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C6" w:rsidRPr="00C86CC6" w:rsidRDefault="00C86CC6" w:rsidP="00C86CC6">
      <w:pPr>
        <w:pStyle w:val="2"/>
        <w:rPr>
          <w:sz w:val="28"/>
          <w:szCs w:val="28"/>
        </w:rPr>
      </w:pPr>
      <w:r w:rsidRPr="00C86CC6">
        <w:rPr>
          <w:sz w:val="28"/>
          <w:szCs w:val="28"/>
        </w:rPr>
        <w:t>Государственное бюджетное образовательное учреждение</w:t>
      </w:r>
    </w:p>
    <w:p w:rsidR="00C86CC6" w:rsidRPr="00C86CC6" w:rsidRDefault="00C86CC6" w:rsidP="00C86CC6">
      <w:pPr>
        <w:spacing w:after="0"/>
        <w:jc w:val="center"/>
        <w:rPr>
          <w:rFonts w:ascii="Times New Roman" w:hAnsi="Times New Roman" w:cs="Times New Roman"/>
          <w:sz w:val="28"/>
          <w:szCs w:val="28"/>
        </w:rPr>
      </w:pPr>
      <w:r w:rsidRPr="00C86CC6">
        <w:rPr>
          <w:rFonts w:ascii="Times New Roman" w:hAnsi="Times New Roman" w:cs="Times New Roman"/>
          <w:sz w:val="28"/>
          <w:szCs w:val="28"/>
        </w:rPr>
        <w:t>дополнительного образования детей</w:t>
      </w:r>
    </w:p>
    <w:p w:rsidR="00C86CC6" w:rsidRPr="00C86CC6" w:rsidRDefault="00C86CC6" w:rsidP="00C86CC6">
      <w:pPr>
        <w:pStyle w:val="1"/>
        <w:rPr>
          <w:sz w:val="28"/>
          <w:szCs w:val="28"/>
        </w:rPr>
      </w:pPr>
      <w:r w:rsidRPr="00C86CC6">
        <w:rPr>
          <w:sz w:val="28"/>
          <w:szCs w:val="28"/>
        </w:rPr>
        <w:t xml:space="preserve">Дом детского творчества </w:t>
      </w:r>
    </w:p>
    <w:p w:rsidR="00C86CC6" w:rsidRPr="00C86CC6" w:rsidRDefault="00C86CC6" w:rsidP="00C86CC6">
      <w:pPr>
        <w:spacing w:after="0"/>
        <w:jc w:val="center"/>
        <w:rPr>
          <w:rFonts w:ascii="Times New Roman" w:hAnsi="Times New Roman" w:cs="Times New Roman"/>
          <w:sz w:val="28"/>
          <w:szCs w:val="28"/>
        </w:rPr>
      </w:pPr>
      <w:r w:rsidRPr="00C86CC6">
        <w:rPr>
          <w:rFonts w:ascii="Times New Roman" w:hAnsi="Times New Roman" w:cs="Times New Roman"/>
          <w:sz w:val="28"/>
          <w:szCs w:val="28"/>
        </w:rPr>
        <w:t>Невского района Санкт-Петербурга</w:t>
      </w:r>
    </w:p>
    <w:p w:rsidR="00C86CC6" w:rsidRPr="00C86CC6" w:rsidRDefault="00C86CC6" w:rsidP="00C86CC6">
      <w:pPr>
        <w:pStyle w:val="1"/>
        <w:rPr>
          <w:sz w:val="28"/>
          <w:szCs w:val="28"/>
        </w:rPr>
      </w:pPr>
      <w:r w:rsidRPr="00C86CC6">
        <w:rPr>
          <w:sz w:val="28"/>
          <w:szCs w:val="28"/>
        </w:rPr>
        <w:t>«Левобережный»</w:t>
      </w:r>
    </w:p>
    <w:p w:rsidR="00C86CC6" w:rsidRPr="00C86CC6" w:rsidRDefault="00C86CC6" w:rsidP="00C86CC6">
      <w:pPr>
        <w:spacing w:after="0"/>
        <w:rPr>
          <w:rFonts w:ascii="Times New Roman" w:hAnsi="Times New Roman" w:cs="Times New Roman"/>
          <w:sz w:val="28"/>
          <w:szCs w:val="28"/>
        </w:rPr>
      </w:pPr>
    </w:p>
    <w:p w:rsidR="00C86CC6" w:rsidRPr="00C86CC6" w:rsidRDefault="00C86CC6" w:rsidP="00C86CC6">
      <w:pPr>
        <w:jc w:val="center"/>
        <w:rPr>
          <w:rFonts w:ascii="Times New Roman" w:hAnsi="Times New Roman" w:cs="Times New Roman"/>
          <w:sz w:val="24"/>
          <w:szCs w:val="24"/>
        </w:rPr>
      </w:pPr>
    </w:p>
    <w:p w:rsidR="00C86CC6" w:rsidRPr="00C86CC6" w:rsidRDefault="00C86CC6" w:rsidP="00C86CC6">
      <w:pPr>
        <w:rPr>
          <w:rFonts w:ascii="Times New Roman" w:hAnsi="Times New Roman" w:cs="Times New Roman"/>
          <w:sz w:val="24"/>
          <w:szCs w:val="24"/>
        </w:rPr>
      </w:pPr>
    </w:p>
    <w:p w:rsidR="00C86CC6" w:rsidRPr="00C86CC6" w:rsidRDefault="00C86CC6" w:rsidP="00C86CC6">
      <w:pPr>
        <w:jc w:val="center"/>
        <w:rPr>
          <w:rFonts w:ascii="Times New Roman" w:hAnsi="Times New Roman" w:cs="Times New Roman"/>
          <w:b/>
          <w:sz w:val="28"/>
          <w:szCs w:val="28"/>
        </w:rPr>
      </w:pPr>
      <w:r w:rsidRPr="00C86CC6">
        <w:rPr>
          <w:rFonts w:ascii="Times New Roman" w:hAnsi="Times New Roman" w:cs="Times New Roman"/>
          <w:sz w:val="28"/>
          <w:szCs w:val="28"/>
        </w:rPr>
        <w:t xml:space="preserve">Всероссийский конкурс методических работ и проектов педагогов дополнительного образования </w:t>
      </w:r>
      <w:r w:rsidRPr="00C86CC6">
        <w:rPr>
          <w:rFonts w:ascii="Times New Roman" w:hAnsi="Times New Roman" w:cs="Times New Roman"/>
          <w:b/>
          <w:sz w:val="28"/>
          <w:szCs w:val="28"/>
        </w:rPr>
        <w:t xml:space="preserve">«Дополнительное образование </w:t>
      </w:r>
      <w:r w:rsidRPr="00C86CC6">
        <w:rPr>
          <w:rFonts w:ascii="Times New Roman" w:hAnsi="Times New Roman" w:cs="Times New Roman"/>
          <w:b/>
          <w:sz w:val="28"/>
          <w:szCs w:val="28"/>
          <w:lang w:val="en-US"/>
        </w:rPr>
        <w:t>XXI</w:t>
      </w:r>
      <w:r w:rsidRPr="00C86CC6">
        <w:rPr>
          <w:rFonts w:ascii="Times New Roman" w:hAnsi="Times New Roman" w:cs="Times New Roman"/>
          <w:b/>
          <w:sz w:val="28"/>
          <w:szCs w:val="28"/>
        </w:rPr>
        <w:t xml:space="preserve"> века»</w:t>
      </w:r>
    </w:p>
    <w:p w:rsidR="00C86CC6" w:rsidRPr="00C86CC6" w:rsidRDefault="00C86CC6" w:rsidP="00C86CC6">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конкурса: </w:t>
      </w:r>
      <w:r w:rsidRPr="00C86CC6">
        <w:rPr>
          <w:rFonts w:ascii="Times New Roman" w:hAnsi="Times New Roman" w:cs="Times New Roman"/>
          <w:b/>
          <w:sz w:val="28"/>
          <w:szCs w:val="28"/>
        </w:rPr>
        <w:t>патриотическое</w:t>
      </w:r>
    </w:p>
    <w:p w:rsidR="00C86CC6" w:rsidRPr="00C86CC6" w:rsidRDefault="00C86CC6" w:rsidP="00C86CC6">
      <w:pPr>
        <w:rPr>
          <w:rFonts w:ascii="Times New Roman" w:hAnsi="Times New Roman" w:cs="Times New Roman"/>
          <w:sz w:val="24"/>
          <w:szCs w:val="24"/>
        </w:rPr>
      </w:pPr>
    </w:p>
    <w:p w:rsidR="00C86CC6" w:rsidRPr="00C86CC6" w:rsidRDefault="00C86CC6" w:rsidP="00C86CC6">
      <w:pPr>
        <w:rPr>
          <w:rFonts w:ascii="Times New Roman" w:hAnsi="Times New Roman" w:cs="Times New Roman"/>
          <w:sz w:val="24"/>
          <w:szCs w:val="24"/>
        </w:rPr>
      </w:pPr>
    </w:p>
    <w:p w:rsidR="00C86CC6" w:rsidRPr="00C86CC6" w:rsidRDefault="00C86CC6" w:rsidP="00C86CC6">
      <w:pPr>
        <w:rPr>
          <w:rFonts w:ascii="Times New Roman" w:hAnsi="Times New Roman" w:cs="Times New Roman"/>
          <w:sz w:val="24"/>
          <w:szCs w:val="24"/>
        </w:rPr>
      </w:pPr>
    </w:p>
    <w:p w:rsidR="00C86CC6" w:rsidRPr="00C86CC6" w:rsidRDefault="00C86CC6" w:rsidP="00C86CC6">
      <w:pPr>
        <w:rPr>
          <w:rFonts w:ascii="Times New Roman" w:hAnsi="Times New Roman" w:cs="Times New Roman"/>
          <w:sz w:val="24"/>
          <w:szCs w:val="24"/>
        </w:rPr>
      </w:pPr>
    </w:p>
    <w:p w:rsidR="00C86CC6" w:rsidRPr="00C86CC6" w:rsidRDefault="00C86CC6" w:rsidP="00C86CC6">
      <w:pPr>
        <w:pStyle w:val="4"/>
        <w:rPr>
          <w:b/>
          <w:color w:val="000000" w:themeColor="text1"/>
          <w:sz w:val="32"/>
          <w:szCs w:val="32"/>
        </w:rPr>
      </w:pPr>
      <w:r w:rsidRPr="00C86CC6">
        <w:rPr>
          <w:b/>
          <w:color w:val="000000" w:themeColor="text1"/>
          <w:sz w:val="32"/>
          <w:szCs w:val="32"/>
        </w:rPr>
        <w:t>ДОСУГОВАЯ ПРОГРАММА</w:t>
      </w:r>
    </w:p>
    <w:p w:rsidR="00C86CC6" w:rsidRPr="00C86CC6" w:rsidRDefault="00C86CC6" w:rsidP="00C86CC6">
      <w:pPr>
        <w:jc w:val="center"/>
        <w:rPr>
          <w:rFonts w:ascii="Times New Roman" w:hAnsi="Times New Roman" w:cs="Times New Roman"/>
          <w:b/>
          <w:color w:val="000000" w:themeColor="text1"/>
          <w:sz w:val="32"/>
          <w:szCs w:val="32"/>
        </w:rPr>
      </w:pPr>
      <w:r w:rsidRPr="00C86CC6">
        <w:rPr>
          <w:rFonts w:ascii="Times New Roman" w:hAnsi="Times New Roman" w:cs="Times New Roman"/>
          <w:b/>
          <w:color w:val="000000" w:themeColor="text1"/>
          <w:sz w:val="32"/>
          <w:szCs w:val="32"/>
        </w:rPr>
        <w:t>«Я</w:t>
      </w:r>
      <w:r w:rsidR="00BC4B95">
        <w:rPr>
          <w:rFonts w:ascii="Times New Roman" w:hAnsi="Times New Roman" w:cs="Times New Roman"/>
          <w:b/>
          <w:color w:val="000000" w:themeColor="text1"/>
          <w:sz w:val="32"/>
          <w:szCs w:val="32"/>
        </w:rPr>
        <w:t xml:space="preserve"> – </w:t>
      </w:r>
      <w:r w:rsidRPr="00C86CC6">
        <w:rPr>
          <w:rFonts w:ascii="Times New Roman" w:hAnsi="Times New Roman" w:cs="Times New Roman"/>
          <w:b/>
          <w:color w:val="000000" w:themeColor="text1"/>
          <w:sz w:val="32"/>
          <w:szCs w:val="32"/>
        </w:rPr>
        <w:t>Гражданин!»</w:t>
      </w:r>
    </w:p>
    <w:p w:rsidR="00C86CC6" w:rsidRPr="00C86CC6" w:rsidRDefault="00C86CC6" w:rsidP="00C86CC6">
      <w:pPr>
        <w:jc w:val="center"/>
        <w:rPr>
          <w:rFonts w:ascii="Times New Roman" w:hAnsi="Times New Roman" w:cs="Times New Roman"/>
          <w:color w:val="FF0000"/>
          <w:sz w:val="24"/>
          <w:szCs w:val="24"/>
        </w:rPr>
      </w:pPr>
    </w:p>
    <w:p w:rsidR="00C86CC6" w:rsidRPr="00C86CC6" w:rsidRDefault="00C86CC6" w:rsidP="00C86CC6">
      <w:pPr>
        <w:jc w:val="right"/>
        <w:rPr>
          <w:rFonts w:ascii="Times New Roman" w:hAnsi="Times New Roman" w:cs="Times New Roman"/>
          <w:sz w:val="24"/>
          <w:szCs w:val="24"/>
        </w:rPr>
      </w:pPr>
    </w:p>
    <w:p w:rsidR="00C86CC6" w:rsidRPr="00C86CC6" w:rsidRDefault="00C86CC6" w:rsidP="00C86CC6">
      <w:pPr>
        <w:jc w:val="right"/>
        <w:rPr>
          <w:rFonts w:ascii="Times New Roman" w:hAnsi="Times New Roman" w:cs="Times New Roman"/>
          <w:sz w:val="28"/>
          <w:szCs w:val="28"/>
        </w:rPr>
      </w:pPr>
      <w:r w:rsidRPr="00C86CC6">
        <w:rPr>
          <w:rFonts w:ascii="Times New Roman" w:hAnsi="Times New Roman" w:cs="Times New Roman"/>
          <w:sz w:val="28"/>
          <w:szCs w:val="28"/>
        </w:rPr>
        <w:t>Авторы:</w:t>
      </w:r>
    </w:p>
    <w:p w:rsidR="00C86CC6" w:rsidRPr="00C86CC6" w:rsidRDefault="00C86CC6" w:rsidP="00C86CC6">
      <w:pPr>
        <w:jc w:val="right"/>
        <w:rPr>
          <w:rFonts w:ascii="Times New Roman" w:hAnsi="Times New Roman" w:cs="Times New Roman"/>
          <w:sz w:val="28"/>
          <w:szCs w:val="28"/>
        </w:rPr>
      </w:pPr>
      <w:r w:rsidRPr="00C86CC6">
        <w:rPr>
          <w:rFonts w:ascii="Times New Roman" w:hAnsi="Times New Roman" w:cs="Times New Roman"/>
          <w:sz w:val="28"/>
          <w:szCs w:val="28"/>
        </w:rPr>
        <w:t>Попова Ольга Олеговна, методист</w:t>
      </w:r>
    </w:p>
    <w:p w:rsidR="00C86CC6" w:rsidRPr="00C86CC6" w:rsidRDefault="00C86CC6" w:rsidP="00C86CC6">
      <w:pPr>
        <w:jc w:val="right"/>
        <w:rPr>
          <w:rFonts w:ascii="Times New Roman" w:hAnsi="Times New Roman" w:cs="Times New Roman"/>
          <w:sz w:val="28"/>
          <w:szCs w:val="28"/>
        </w:rPr>
      </w:pPr>
      <w:r w:rsidRPr="00C86CC6">
        <w:rPr>
          <w:rFonts w:ascii="Times New Roman" w:hAnsi="Times New Roman" w:cs="Times New Roman"/>
          <w:sz w:val="28"/>
          <w:szCs w:val="28"/>
        </w:rPr>
        <w:t>Сикорская Оксана Викторовна, педагог-организатор</w:t>
      </w:r>
    </w:p>
    <w:p w:rsidR="00C86CC6" w:rsidRPr="00C86CC6" w:rsidRDefault="00C86CC6" w:rsidP="00C86CC6">
      <w:pPr>
        <w:jc w:val="right"/>
        <w:rPr>
          <w:rFonts w:ascii="Times New Roman" w:hAnsi="Times New Roman" w:cs="Times New Roman"/>
          <w:sz w:val="24"/>
          <w:szCs w:val="24"/>
        </w:rPr>
      </w:pPr>
    </w:p>
    <w:p w:rsidR="00C86CC6" w:rsidRPr="00C86CC6" w:rsidRDefault="00C86CC6" w:rsidP="00C86CC6">
      <w:pPr>
        <w:jc w:val="right"/>
        <w:rPr>
          <w:rFonts w:ascii="Times New Roman" w:hAnsi="Times New Roman" w:cs="Times New Roman"/>
          <w:sz w:val="24"/>
          <w:szCs w:val="24"/>
        </w:rPr>
      </w:pPr>
    </w:p>
    <w:p w:rsidR="00C86CC6" w:rsidRPr="00C86CC6" w:rsidRDefault="00C86CC6" w:rsidP="00C86CC6">
      <w:pPr>
        <w:jc w:val="right"/>
        <w:rPr>
          <w:rFonts w:ascii="Times New Roman" w:hAnsi="Times New Roman" w:cs="Times New Roman"/>
          <w:sz w:val="24"/>
          <w:szCs w:val="24"/>
        </w:rPr>
      </w:pPr>
    </w:p>
    <w:p w:rsidR="00C86CC6" w:rsidRPr="00C86CC6" w:rsidRDefault="00C86CC6" w:rsidP="00C86CC6">
      <w:pPr>
        <w:jc w:val="right"/>
        <w:rPr>
          <w:rFonts w:ascii="Times New Roman" w:hAnsi="Times New Roman" w:cs="Times New Roman"/>
          <w:sz w:val="24"/>
          <w:szCs w:val="24"/>
        </w:rPr>
      </w:pPr>
    </w:p>
    <w:p w:rsidR="00C86CC6" w:rsidRPr="00C86CC6" w:rsidRDefault="00C86CC6" w:rsidP="00C86CC6">
      <w:pPr>
        <w:jc w:val="right"/>
        <w:rPr>
          <w:rFonts w:ascii="Times New Roman" w:hAnsi="Times New Roman" w:cs="Times New Roman"/>
          <w:sz w:val="24"/>
          <w:szCs w:val="24"/>
        </w:rPr>
      </w:pPr>
    </w:p>
    <w:p w:rsidR="000C0AE4" w:rsidRPr="00C86CC6" w:rsidRDefault="000C0AE4">
      <w:pPr>
        <w:rPr>
          <w:rFonts w:ascii="Times New Roman" w:hAnsi="Times New Roman" w:cs="Times New Roman"/>
          <w:sz w:val="24"/>
          <w:szCs w:val="24"/>
        </w:rPr>
      </w:pPr>
    </w:p>
    <w:p w:rsidR="000C0AE4" w:rsidRDefault="000C0AE4">
      <w:pPr>
        <w:rPr>
          <w:rFonts w:ascii="Times New Roman" w:hAnsi="Times New Roman" w:cs="Times New Roman"/>
          <w:sz w:val="40"/>
        </w:rPr>
      </w:pPr>
    </w:p>
    <w:p w:rsidR="00C86CC6" w:rsidRDefault="00C86CC6">
      <w:pPr>
        <w:rPr>
          <w:rFonts w:ascii="Times New Roman" w:hAnsi="Times New Roman" w:cs="Times New Roman"/>
          <w:sz w:val="40"/>
        </w:rPr>
      </w:pPr>
    </w:p>
    <w:p w:rsidR="009C7751" w:rsidRDefault="009C7751" w:rsidP="00BA2BE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Длительная досуговая программа «Я-Гражданин!»</w:t>
      </w:r>
    </w:p>
    <w:p w:rsidR="000C0AE4" w:rsidRPr="009C7751" w:rsidRDefault="000C0AE4" w:rsidP="00BA2BE1">
      <w:pPr>
        <w:spacing w:after="0" w:line="360" w:lineRule="auto"/>
        <w:jc w:val="center"/>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Пояснительная записка</w:t>
      </w:r>
    </w:p>
    <w:p w:rsidR="00434890" w:rsidRPr="00434890" w:rsidRDefault="00434890" w:rsidP="00BA2BE1">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434890">
        <w:rPr>
          <w:rFonts w:ascii="Times New Roman" w:hAnsi="Times New Roman" w:cs="Times New Roman"/>
          <w:color w:val="000000" w:themeColor="text1"/>
          <w:sz w:val="24"/>
          <w:szCs w:val="24"/>
          <w:shd w:val="clear" w:color="auto" w:fill="FFFFFF"/>
        </w:rPr>
        <w:t>В современном российском обществе общегосударственной задачей ста</w:t>
      </w:r>
      <w:r w:rsidR="00FE5585">
        <w:rPr>
          <w:rFonts w:ascii="Times New Roman" w:hAnsi="Times New Roman" w:cs="Times New Roman"/>
          <w:color w:val="000000" w:themeColor="text1"/>
          <w:sz w:val="24"/>
          <w:szCs w:val="24"/>
          <w:shd w:val="clear" w:color="auto" w:fill="FFFFFF"/>
        </w:rPr>
        <w:t>ло</w:t>
      </w:r>
      <w:r w:rsidRPr="00434890">
        <w:rPr>
          <w:rFonts w:ascii="Times New Roman" w:hAnsi="Times New Roman" w:cs="Times New Roman"/>
          <w:color w:val="000000" w:themeColor="text1"/>
          <w:sz w:val="24"/>
          <w:szCs w:val="24"/>
          <w:shd w:val="clear" w:color="auto" w:fill="FFFFFF"/>
        </w:rPr>
        <w:t xml:space="preserve"> правовое воспит</w:t>
      </w:r>
      <w:r w:rsidRPr="00434890">
        <w:rPr>
          <w:rFonts w:ascii="Times New Roman" w:hAnsi="Times New Roman" w:cs="Times New Roman"/>
          <w:color w:val="000000" w:themeColor="text1"/>
          <w:sz w:val="24"/>
          <w:szCs w:val="24"/>
          <w:shd w:val="clear" w:color="auto" w:fill="FFFFFF"/>
        </w:rPr>
        <w:t>а</w:t>
      </w:r>
      <w:r w:rsidRPr="00434890">
        <w:rPr>
          <w:rFonts w:ascii="Times New Roman" w:hAnsi="Times New Roman" w:cs="Times New Roman"/>
          <w:color w:val="000000" w:themeColor="text1"/>
          <w:sz w:val="24"/>
          <w:szCs w:val="24"/>
          <w:shd w:val="clear" w:color="auto" w:fill="FFFFFF"/>
        </w:rPr>
        <w:t>ние</w:t>
      </w:r>
      <w:r w:rsidR="00FE5585">
        <w:rPr>
          <w:rFonts w:ascii="Times New Roman" w:hAnsi="Times New Roman" w:cs="Times New Roman"/>
          <w:color w:val="000000" w:themeColor="text1"/>
          <w:sz w:val="24"/>
          <w:szCs w:val="24"/>
          <w:shd w:val="clear" w:color="auto" w:fill="FFFFFF"/>
        </w:rPr>
        <w:t>. П</w:t>
      </w:r>
      <w:r w:rsidRPr="00434890">
        <w:rPr>
          <w:rFonts w:ascii="Times New Roman" w:hAnsi="Times New Roman" w:cs="Times New Roman"/>
          <w:color w:val="000000" w:themeColor="text1"/>
          <w:sz w:val="24"/>
          <w:szCs w:val="24"/>
          <w:shd w:val="clear" w:color="auto" w:fill="FFFFFF"/>
        </w:rPr>
        <w:t>оказатели и качество правовой воспитанности граждан нап</w:t>
      </w:r>
      <w:r w:rsidR="00FE5585">
        <w:rPr>
          <w:rFonts w:ascii="Times New Roman" w:hAnsi="Times New Roman" w:cs="Times New Roman"/>
          <w:color w:val="000000" w:themeColor="text1"/>
          <w:sz w:val="24"/>
          <w:szCs w:val="24"/>
          <w:shd w:val="clear" w:color="auto" w:fill="FFFFFF"/>
        </w:rPr>
        <w:t>рямую влияют на развитие стр</w:t>
      </w:r>
      <w:r w:rsidR="00FE5585">
        <w:rPr>
          <w:rFonts w:ascii="Times New Roman" w:hAnsi="Times New Roman" w:cs="Times New Roman"/>
          <w:color w:val="000000" w:themeColor="text1"/>
          <w:sz w:val="24"/>
          <w:szCs w:val="24"/>
          <w:shd w:val="clear" w:color="auto" w:fill="FFFFFF"/>
        </w:rPr>
        <w:t>а</w:t>
      </w:r>
      <w:r w:rsidR="00FE5585">
        <w:rPr>
          <w:rFonts w:ascii="Times New Roman" w:hAnsi="Times New Roman" w:cs="Times New Roman"/>
          <w:color w:val="000000" w:themeColor="text1"/>
          <w:sz w:val="24"/>
          <w:szCs w:val="24"/>
          <w:shd w:val="clear" w:color="auto" w:fill="FFFFFF"/>
        </w:rPr>
        <w:t>ны;п</w:t>
      </w:r>
      <w:r w:rsidR="00FE5585" w:rsidRPr="00434890">
        <w:rPr>
          <w:rFonts w:ascii="Times New Roman" w:hAnsi="Times New Roman" w:cs="Times New Roman"/>
          <w:color w:val="000000" w:themeColor="text1"/>
          <w:sz w:val="24"/>
          <w:szCs w:val="24"/>
          <w:shd w:val="clear" w:color="auto" w:fill="FFFFFF"/>
        </w:rPr>
        <w:t>равильное воспитание каждой отдельной личности ведет к созданию культурного, социально активного и законопослушного общества.</w:t>
      </w:r>
      <w:r w:rsidRPr="00434890">
        <w:rPr>
          <w:rFonts w:ascii="Times New Roman" w:hAnsi="Times New Roman" w:cs="Times New Roman"/>
          <w:color w:val="000000" w:themeColor="text1"/>
          <w:sz w:val="24"/>
          <w:szCs w:val="24"/>
          <w:shd w:val="clear" w:color="auto" w:fill="FFFFFF"/>
        </w:rPr>
        <w:t>Правовое воспитание призвано формировать личность, которая добровольно и сознательно строит свою жизнедеятельность в соответствии с правом. Правовое воспитание имеет целью перевести политико-правовые установки и требования общес</w:t>
      </w:r>
      <w:r w:rsidRPr="00434890">
        <w:rPr>
          <w:rFonts w:ascii="Times New Roman" w:hAnsi="Times New Roman" w:cs="Times New Roman"/>
          <w:color w:val="000000" w:themeColor="text1"/>
          <w:sz w:val="24"/>
          <w:szCs w:val="24"/>
          <w:shd w:val="clear" w:color="auto" w:fill="FFFFFF"/>
        </w:rPr>
        <w:t>т</w:t>
      </w:r>
      <w:r w:rsidRPr="00434890">
        <w:rPr>
          <w:rFonts w:ascii="Times New Roman" w:hAnsi="Times New Roman" w:cs="Times New Roman"/>
          <w:color w:val="000000" w:themeColor="text1"/>
          <w:sz w:val="24"/>
          <w:szCs w:val="24"/>
          <w:shd w:val="clear" w:color="auto" w:fill="FFFFFF"/>
        </w:rPr>
        <w:t>ва в личные убеждения граждан и нормы их поведения. Правовое воспитание осуществляется ч</w:t>
      </w:r>
      <w:r w:rsidRPr="00434890">
        <w:rPr>
          <w:rFonts w:ascii="Times New Roman" w:hAnsi="Times New Roman" w:cs="Times New Roman"/>
          <w:color w:val="000000" w:themeColor="text1"/>
          <w:sz w:val="24"/>
          <w:szCs w:val="24"/>
          <w:shd w:val="clear" w:color="auto" w:fill="FFFFFF"/>
        </w:rPr>
        <w:t>е</w:t>
      </w:r>
      <w:r w:rsidRPr="00434890">
        <w:rPr>
          <w:rFonts w:ascii="Times New Roman" w:hAnsi="Times New Roman" w:cs="Times New Roman"/>
          <w:color w:val="000000" w:themeColor="text1"/>
          <w:sz w:val="24"/>
          <w:szCs w:val="24"/>
          <w:shd w:val="clear" w:color="auto" w:fill="FFFFFF"/>
        </w:rPr>
        <w:t>рез определенную систему, формы и с помощью определенных средств и методов.</w:t>
      </w:r>
    </w:p>
    <w:p w:rsidR="000C0AE4" w:rsidRDefault="00707FD6" w:rsidP="00707FD6">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w:t>
      </w:r>
      <w:r w:rsidR="009C7751" w:rsidRPr="009C7751">
        <w:rPr>
          <w:rFonts w:ascii="Times New Roman" w:eastAsia="Times New Roman" w:hAnsi="Times New Roman" w:cs="Times New Roman"/>
          <w:sz w:val="24"/>
          <w:szCs w:val="24"/>
          <w:lang w:eastAsia="ru-RU"/>
        </w:rPr>
        <w:t xml:space="preserve">из </w:t>
      </w:r>
      <w:r w:rsidR="00FE5585">
        <w:rPr>
          <w:rFonts w:ascii="Times New Roman" w:eastAsia="Times New Roman" w:hAnsi="Times New Roman" w:cs="Times New Roman"/>
          <w:sz w:val="24"/>
          <w:szCs w:val="24"/>
          <w:lang w:eastAsia="ru-RU"/>
        </w:rPr>
        <w:t>эффективных метод</w:t>
      </w:r>
      <w:r>
        <w:rPr>
          <w:rFonts w:ascii="Times New Roman" w:eastAsia="Times New Roman" w:hAnsi="Times New Roman" w:cs="Times New Roman"/>
          <w:sz w:val="24"/>
          <w:szCs w:val="24"/>
          <w:lang w:eastAsia="ru-RU"/>
        </w:rPr>
        <w:t>ов</w:t>
      </w:r>
      <w:r w:rsidR="00FE5585">
        <w:rPr>
          <w:rFonts w:ascii="Times New Roman" w:eastAsia="Times New Roman" w:hAnsi="Times New Roman" w:cs="Times New Roman"/>
          <w:sz w:val="24"/>
          <w:szCs w:val="24"/>
          <w:lang w:eastAsia="ru-RU"/>
        </w:rPr>
        <w:t xml:space="preserve"> воспитания</w:t>
      </w:r>
      <w:r w:rsidR="000C0AE4" w:rsidRPr="009C7751">
        <w:rPr>
          <w:rFonts w:ascii="Times New Roman" w:eastAsia="Times New Roman" w:hAnsi="Times New Roman" w:cs="Times New Roman"/>
          <w:sz w:val="24"/>
          <w:szCs w:val="24"/>
          <w:lang w:eastAsia="ru-RU"/>
        </w:rPr>
        <w:t xml:space="preserve"> основ правовой культуры является </w:t>
      </w:r>
      <w:r>
        <w:rPr>
          <w:rFonts w:ascii="Times New Roman" w:eastAsia="Times New Roman" w:hAnsi="Times New Roman" w:cs="Times New Roman"/>
          <w:sz w:val="24"/>
          <w:szCs w:val="24"/>
          <w:lang w:eastAsia="ru-RU"/>
        </w:rPr>
        <w:t>познав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тельная досуговая программа</w:t>
      </w:r>
      <w:r w:rsidR="000C0AE4" w:rsidRPr="009C7751">
        <w:rPr>
          <w:rFonts w:ascii="Times New Roman" w:eastAsia="Times New Roman" w:hAnsi="Times New Roman" w:cs="Times New Roman"/>
          <w:sz w:val="24"/>
          <w:szCs w:val="24"/>
          <w:lang w:eastAsia="ru-RU"/>
        </w:rPr>
        <w:t xml:space="preserve">. </w:t>
      </w:r>
      <w:r w:rsidRPr="00707FD6">
        <w:rPr>
          <w:rFonts w:ascii="Times New Roman" w:hAnsi="Times New Roman" w:cs="Times New Roman"/>
          <w:sz w:val="24"/>
          <w:szCs w:val="24"/>
        </w:rPr>
        <w:t>Программ</w:t>
      </w:r>
      <w:r>
        <w:rPr>
          <w:rFonts w:ascii="Times New Roman" w:hAnsi="Times New Roman" w:cs="Times New Roman"/>
          <w:sz w:val="24"/>
          <w:szCs w:val="24"/>
        </w:rPr>
        <w:t>а «Я – Гражданин!»</w:t>
      </w:r>
      <w:r w:rsidRPr="00707FD6">
        <w:rPr>
          <w:rFonts w:ascii="Times New Roman" w:hAnsi="Times New Roman" w:cs="Times New Roman"/>
          <w:sz w:val="24"/>
          <w:szCs w:val="24"/>
        </w:rPr>
        <w:t xml:space="preserve"> направлен</w:t>
      </w:r>
      <w:r>
        <w:rPr>
          <w:rFonts w:ascii="Times New Roman" w:hAnsi="Times New Roman" w:cs="Times New Roman"/>
          <w:sz w:val="24"/>
          <w:szCs w:val="24"/>
        </w:rPr>
        <w:t>а</w:t>
      </w:r>
      <w:r w:rsidRPr="00707FD6">
        <w:rPr>
          <w:rFonts w:ascii="Times New Roman" w:hAnsi="Times New Roman" w:cs="Times New Roman"/>
          <w:sz w:val="24"/>
          <w:szCs w:val="24"/>
        </w:rPr>
        <w:t xml:space="preserve"> на формирование у уч</w:t>
      </w:r>
      <w:r w:rsidRPr="00707FD6">
        <w:rPr>
          <w:rFonts w:ascii="Times New Roman" w:hAnsi="Times New Roman" w:cs="Times New Roman"/>
          <w:sz w:val="24"/>
          <w:szCs w:val="24"/>
        </w:rPr>
        <w:t>а</w:t>
      </w:r>
      <w:r w:rsidRPr="00707FD6">
        <w:rPr>
          <w:rFonts w:ascii="Times New Roman" w:hAnsi="Times New Roman" w:cs="Times New Roman"/>
          <w:sz w:val="24"/>
          <w:szCs w:val="24"/>
        </w:rPr>
        <w:t>щихся представления о современном понимании прав человека, прав и обязанностей гражданина, воспитание активной гражданской позиции.</w:t>
      </w:r>
      <w:r>
        <w:rPr>
          <w:rFonts w:ascii="Times New Roman" w:hAnsi="Times New Roman" w:cs="Times New Roman"/>
          <w:sz w:val="24"/>
          <w:szCs w:val="24"/>
        </w:rPr>
        <w:t xml:space="preserve"> Этапы программы п</w:t>
      </w:r>
      <w:r>
        <w:rPr>
          <w:rFonts w:ascii="Times New Roman" w:eastAsia="Times New Roman" w:hAnsi="Times New Roman" w:cs="Times New Roman"/>
          <w:sz w:val="24"/>
          <w:szCs w:val="24"/>
          <w:lang w:eastAsia="ru-RU"/>
        </w:rPr>
        <w:t>роводя</w:t>
      </w:r>
      <w:r w:rsidRPr="009C7751">
        <w:rPr>
          <w:rFonts w:ascii="Times New Roman" w:eastAsia="Times New Roman" w:hAnsi="Times New Roman" w:cs="Times New Roman"/>
          <w:sz w:val="24"/>
          <w:szCs w:val="24"/>
          <w:lang w:eastAsia="ru-RU"/>
        </w:rPr>
        <w:t>тся в форме познавател</w:t>
      </w:r>
      <w:r w:rsidRPr="009C7751">
        <w:rPr>
          <w:rFonts w:ascii="Times New Roman" w:eastAsia="Times New Roman" w:hAnsi="Times New Roman" w:cs="Times New Roman"/>
          <w:sz w:val="24"/>
          <w:szCs w:val="24"/>
          <w:lang w:eastAsia="ru-RU"/>
        </w:rPr>
        <w:t>ь</w:t>
      </w:r>
      <w:r w:rsidRPr="009C7751">
        <w:rPr>
          <w:rFonts w:ascii="Times New Roman" w:eastAsia="Times New Roman" w:hAnsi="Times New Roman" w:cs="Times New Roman"/>
          <w:sz w:val="24"/>
          <w:szCs w:val="24"/>
          <w:lang w:eastAsia="ru-RU"/>
        </w:rPr>
        <w:t>ных викторин, дисп</w:t>
      </w:r>
      <w:r>
        <w:rPr>
          <w:rFonts w:ascii="Times New Roman" w:eastAsia="Times New Roman" w:hAnsi="Times New Roman" w:cs="Times New Roman"/>
          <w:sz w:val="24"/>
          <w:szCs w:val="24"/>
          <w:lang w:eastAsia="ru-RU"/>
        </w:rPr>
        <w:t>утов и дебатов на заданные темы; д</w:t>
      </w:r>
      <w:r w:rsidRPr="009C7751">
        <w:rPr>
          <w:rFonts w:ascii="Times New Roman" w:eastAsia="Times New Roman" w:hAnsi="Times New Roman" w:cs="Times New Roman"/>
          <w:sz w:val="24"/>
          <w:szCs w:val="24"/>
          <w:lang w:eastAsia="ru-RU"/>
        </w:rPr>
        <w:t>еловых игр, имитирующих политические процессы в стране</w:t>
      </w:r>
      <w:r w:rsidRPr="00707FD6">
        <w:rPr>
          <w:rFonts w:ascii="Times New Roman" w:eastAsia="Times New Roman" w:hAnsi="Times New Roman" w:cs="Times New Roman"/>
          <w:sz w:val="24"/>
          <w:szCs w:val="24"/>
          <w:lang w:eastAsia="ru-RU"/>
        </w:rPr>
        <w:t>. В ходе программы</w:t>
      </w:r>
      <w:r>
        <w:rPr>
          <w:rFonts w:ascii="Times New Roman" w:eastAsia="Times New Roman" w:hAnsi="Times New Roman" w:cs="Times New Roman"/>
          <w:sz w:val="24"/>
          <w:szCs w:val="24"/>
          <w:lang w:eastAsia="ru-RU"/>
        </w:rPr>
        <w:t xml:space="preserve"> старшеклассникиучатся </w:t>
      </w:r>
      <w:r w:rsidRPr="009C7751">
        <w:rPr>
          <w:rFonts w:ascii="Times New Roman" w:eastAsia="Times New Roman" w:hAnsi="Times New Roman" w:cs="Times New Roman"/>
          <w:sz w:val="24"/>
          <w:szCs w:val="24"/>
          <w:lang w:eastAsia="ru-RU"/>
        </w:rPr>
        <w:t>высказывать и доказывать свою точку зрения по тому или иному вопросу, выслушивать мнение оппонента, грамотно и чётко изл</w:t>
      </w:r>
      <w:r w:rsidRPr="009C7751">
        <w:rPr>
          <w:rFonts w:ascii="Times New Roman" w:eastAsia="Times New Roman" w:hAnsi="Times New Roman" w:cs="Times New Roman"/>
          <w:sz w:val="24"/>
          <w:szCs w:val="24"/>
          <w:lang w:eastAsia="ru-RU"/>
        </w:rPr>
        <w:t>а</w:t>
      </w:r>
      <w:r w:rsidRPr="009C7751">
        <w:rPr>
          <w:rFonts w:ascii="Times New Roman" w:eastAsia="Times New Roman" w:hAnsi="Times New Roman" w:cs="Times New Roman"/>
          <w:sz w:val="24"/>
          <w:szCs w:val="24"/>
          <w:lang w:eastAsia="ru-RU"/>
        </w:rPr>
        <w:t xml:space="preserve">гать свои мысли. </w:t>
      </w:r>
      <w:r w:rsidR="002E0A8E">
        <w:rPr>
          <w:rFonts w:ascii="Times New Roman" w:eastAsia="Times New Roman" w:hAnsi="Times New Roman" w:cs="Times New Roman"/>
          <w:sz w:val="24"/>
          <w:szCs w:val="24"/>
          <w:lang w:eastAsia="ru-RU"/>
        </w:rPr>
        <w:t>Деловая и</w:t>
      </w:r>
      <w:r w:rsidR="009C7751">
        <w:rPr>
          <w:rFonts w:ascii="Times New Roman" w:eastAsia="Times New Roman" w:hAnsi="Times New Roman" w:cs="Times New Roman"/>
          <w:sz w:val="24"/>
          <w:szCs w:val="24"/>
          <w:lang w:eastAsia="ru-RU"/>
        </w:rPr>
        <w:t xml:space="preserve">гра позволяет в условной форме </w:t>
      </w:r>
      <w:r w:rsidR="000C0AE4" w:rsidRPr="009C7751">
        <w:rPr>
          <w:rFonts w:ascii="Times New Roman" w:eastAsia="Times New Roman" w:hAnsi="Times New Roman" w:cs="Times New Roman"/>
          <w:sz w:val="24"/>
          <w:szCs w:val="24"/>
          <w:lang w:eastAsia="ru-RU"/>
        </w:rPr>
        <w:t>смоделировать реальную ситуацию принятия решения, обучить</w:t>
      </w:r>
      <w:r w:rsidR="009C7751">
        <w:rPr>
          <w:rFonts w:ascii="Times New Roman" w:eastAsia="Times New Roman" w:hAnsi="Times New Roman" w:cs="Times New Roman"/>
          <w:sz w:val="24"/>
          <w:szCs w:val="24"/>
          <w:lang w:eastAsia="ru-RU"/>
        </w:rPr>
        <w:t xml:space="preserve"> основам избирательного права, </w:t>
      </w:r>
      <w:r w:rsidR="000C0AE4" w:rsidRPr="009C7751">
        <w:rPr>
          <w:rFonts w:ascii="Times New Roman" w:eastAsia="Times New Roman" w:hAnsi="Times New Roman" w:cs="Times New Roman"/>
          <w:sz w:val="24"/>
          <w:szCs w:val="24"/>
          <w:lang w:eastAsia="ru-RU"/>
        </w:rPr>
        <w:t>привлечь старшеклассников к реш</w:t>
      </w:r>
      <w:r w:rsidR="000C0AE4" w:rsidRPr="009C7751">
        <w:rPr>
          <w:rFonts w:ascii="Times New Roman" w:eastAsia="Times New Roman" w:hAnsi="Times New Roman" w:cs="Times New Roman"/>
          <w:sz w:val="24"/>
          <w:szCs w:val="24"/>
          <w:lang w:eastAsia="ru-RU"/>
        </w:rPr>
        <w:t>е</w:t>
      </w:r>
      <w:r w:rsidR="000C0AE4" w:rsidRPr="009C7751">
        <w:rPr>
          <w:rFonts w:ascii="Times New Roman" w:eastAsia="Times New Roman" w:hAnsi="Times New Roman" w:cs="Times New Roman"/>
          <w:sz w:val="24"/>
          <w:szCs w:val="24"/>
          <w:lang w:eastAsia="ru-RU"/>
        </w:rPr>
        <w:t>нию важных общественных проблем, реализовать свои способности, выявить лидеров.</w:t>
      </w:r>
    </w:p>
    <w:p w:rsidR="00B56A5D" w:rsidRPr="009C7751" w:rsidRDefault="00B56A5D" w:rsidP="00B56A5D">
      <w:pPr>
        <w:spacing w:after="0" w:line="36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Программ а</w:t>
      </w:r>
      <w:r w:rsidRPr="009C7751">
        <w:rPr>
          <w:rFonts w:ascii="Times New Roman" w:eastAsia="Times New Roman" w:hAnsi="Times New Roman" w:cs="Times New Roman"/>
          <w:sz w:val="24"/>
          <w:szCs w:val="24"/>
          <w:lang w:eastAsia="ru-RU"/>
        </w:rPr>
        <w:t xml:space="preserve">дресована учащимся 9-11 классов общеобразовательных учреждений. </w:t>
      </w:r>
    </w:p>
    <w:p w:rsidR="000C0AE4" w:rsidRPr="00BA2BE1" w:rsidRDefault="000C0AE4" w:rsidP="002E0A8E">
      <w:pPr>
        <w:spacing w:after="0" w:line="360" w:lineRule="auto"/>
        <w:ind w:firstLine="567"/>
        <w:jc w:val="both"/>
        <w:rPr>
          <w:rFonts w:ascii="Times New Roman" w:eastAsia="Times New Roman" w:hAnsi="Times New Roman" w:cs="Times New Roman"/>
          <w:sz w:val="24"/>
          <w:szCs w:val="24"/>
          <w:lang w:eastAsia="ru-RU"/>
        </w:rPr>
      </w:pPr>
      <w:r w:rsidRPr="00BA2BE1">
        <w:rPr>
          <w:rFonts w:ascii="Times New Roman" w:eastAsia="Times New Roman" w:hAnsi="Times New Roman" w:cs="Times New Roman"/>
          <w:b/>
          <w:sz w:val="24"/>
          <w:szCs w:val="24"/>
          <w:lang w:eastAsia="ru-RU"/>
        </w:rPr>
        <w:t>Цельпрограммы</w:t>
      </w:r>
      <w:r w:rsidRPr="00BA2BE1">
        <w:rPr>
          <w:rFonts w:ascii="Times New Roman" w:eastAsia="Times New Roman" w:hAnsi="Times New Roman" w:cs="Times New Roman"/>
          <w:sz w:val="24"/>
          <w:szCs w:val="24"/>
          <w:lang w:eastAsia="ru-RU"/>
        </w:rPr>
        <w:t xml:space="preserve">: </w:t>
      </w:r>
      <w:r w:rsidR="000733A7" w:rsidRPr="00BA2BE1">
        <w:rPr>
          <w:rFonts w:ascii="Times New Roman" w:eastAsia="Times New Roman" w:hAnsi="Times New Roman" w:cs="Times New Roman"/>
          <w:sz w:val="24"/>
          <w:szCs w:val="24"/>
          <w:lang w:eastAsia="ru-RU"/>
        </w:rPr>
        <w:t>создание условий для формирования</w:t>
      </w:r>
      <w:r w:rsidR="00BA2BE1" w:rsidRPr="00BA2BE1">
        <w:rPr>
          <w:rFonts w:ascii="Times New Roman" w:eastAsia="Times New Roman" w:hAnsi="Times New Roman" w:cs="Times New Roman"/>
          <w:sz w:val="24"/>
          <w:szCs w:val="24"/>
          <w:lang w:eastAsia="ru-RU"/>
        </w:rPr>
        <w:t xml:space="preserve"> личности гражданина России.</w:t>
      </w:r>
    </w:p>
    <w:p w:rsidR="000C0AE4" w:rsidRPr="009C7751" w:rsidRDefault="00434890" w:rsidP="002E0A8E">
      <w:pPr>
        <w:spacing w:after="0" w:line="36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0C0AE4" w:rsidRPr="009C7751">
        <w:rPr>
          <w:rFonts w:ascii="Times New Roman" w:eastAsia="Times New Roman" w:hAnsi="Times New Roman" w:cs="Times New Roman"/>
          <w:b/>
          <w:sz w:val="24"/>
          <w:szCs w:val="24"/>
          <w:lang w:eastAsia="ru-RU"/>
        </w:rPr>
        <w:t>адачи программы:</w:t>
      </w:r>
    </w:p>
    <w:p w:rsidR="000C0AE4" w:rsidRPr="009C7751" w:rsidRDefault="00B56A5D" w:rsidP="009C7751">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способствовать </w:t>
      </w:r>
      <w:r w:rsidR="000C0AE4" w:rsidRPr="009C7751">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ю</w:t>
      </w:r>
      <w:r w:rsidR="000C0AE4" w:rsidRPr="009C7751">
        <w:rPr>
          <w:rFonts w:ascii="Times New Roman" w:eastAsia="Times New Roman" w:hAnsi="Times New Roman" w:cs="Times New Roman"/>
          <w:sz w:val="24"/>
          <w:szCs w:val="24"/>
          <w:lang w:eastAsia="ru-RU"/>
        </w:rPr>
        <w:t xml:space="preserve"> представлени</w:t>
      </w:r>
      <w:r>
        <w:rPr>
          <w:rFonts w:ascii="Times New Roman" w:eastAsia="Times New Roman" w:hAnsi="Times New Roman" w:cs="Times New Roman"/>
          <w:sz w:val="24"/>
          <w:szCs w:val="24"/>
          <w:lang w:eastAsia="ru-RU"/>
        </w:rPr>
        <w:t>я</w:t>
      </w:r>
      <w:r w:rsidR="000C0AE4" w:rsidRPr="009C7751">
        <w:rPr>
          <w:rFonts w:ascii="Times New Roman" w:eastAsia="Times New Roman" w:hAnsi="Times New Roman" w:cs="Times New Roman"/>
          <w:sz w:val="24"/>
          <w:szCs w:val="24"/>
          <w:lang w:eastAsia="ru-RU"/>
        </w:rPr>
        <w:t xml:space="preserve"> о современном понимании прав человека, прав и обязанностей гражданина;</w:t>
      </w:r>
    </w:p>
    <w:p w:rsidR="000C0AE4" w:rsidRPr="009C7751" w:rsidRDefault="00B56A5D" w:rsidP="009C7751">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способствовать </w:t>
      </w:r>
      <w:r w:rsidR="000C0AE4" w:rsidRPr="009C7751">
        <w:rPr>
          <w:rFonts w:ascii="Times New Roman" w:eastAsia="Times New Roman" w:hAnsi="Times New Roman" w:cs="Times New Roman"/>
          <w:sz w:val="24"/>
          <w:szCs w:val="24"/>
          <w:lang w:eastAsia="ru-RU"/>
        </w:rPr>
        <w:t>формировани</w:t>
      </w:r>
      <w:r>
        <w:rPr>
          <w:rFonts w:ascii="Times New Roman" w:eastAsia="Times New Roman" w:hAnsi="Times New Roman" w:cs="Times New Roman"/>
          <w:sz w:val="24"/>
          <w:szCs w:val="24"/>
          <w:lang w:eastAsia="ru-RU"/>
        </w:rPr>
        <w:t>ю</w:t>
      </w:r>
      <w:r w:rsidR="000C0AE4" w:rsidRPr="009C7751">
        <w:rPr>
          <w:rFonts w:ascii="Times New Roman" w:eastAsia="Times New Roman" w:hAnsi="Times New Roman" w:cs="Times New Roman"/>
          <w:sz w:val="24"/>
          <w:szCs w:val="24"/>
          <w:lang w:eastAsia="ru-RU"/>
        </w:rPr>
        <w:t xml:space="preserve"> представления о международных и российских документах, гарантирующих права и свободы человека и гражданина;</w:t>
      </w:r>
    </w:p>
    <w:p w:rsidR="000C0AE4" w:rsidRPr="009C7751" w:rsidRDefault="000C0AE4" w:rsidP="009C7751">
      <w:pPr>
        <w:numPr>
          <w:ilvl w:val="0"/>
          <w:numId w:val="1"/>
        </w:num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познакомить учащихся с основами избирательного права;</w:t>
      </w:r>
    </w:p>
    <w:p w:rsidR="000C0AE4" w:rsidRPr="009C7751" w:rsidRDefault="000C0AE4" w:rsidP="009C7751">
      <w:pPr>
        <w:numPr>
          <w:ilvl w:val="0"/>
          <w:numId w:val="1"/>
        </w:num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содействовать формированию активной гражданской позиции;</w:t>
      </w:r>
    </w:p>
    <w:p w:rsidR="000C0AE4" w:rsidRPr="009C7751" w:rsidRDefault="000C0AE4" w:rsidP="009C7751">
      <w:pPr>
        <w:numPr>
          <w:ilvl w:val="0"/>
          <w:numId w:val="1"/>
        </w:num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развивать умение логически мыслить, анализировать, моделировать, выражать собственные взгляды, аргументировать их, вести дискуссию.</w:t>
      </w:r>
    </w:p>
    <w:p w:rsidR="000C0AE4" w:rsidRPr="009C7751" w:rsidRDefault="00B56A5D" w:rsidP="009C775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Этапы проведения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2016"/>
        <w:gridCol w:w="4820"/>
        <w:gridCol w:w="2515"/>
      </w:tblGrid>
      <w:tr w:rsidR="00B56A5D" w:rsidRPr="009C7751" w:rsidTr="00A355CB">
        <w:tc>
          <w:tcPr>
            <w:tcW w:w="1069" w:type="dxa"/>
          </w:tcPr>
          <w:p w:rsidR="00B56A5D" w:rsidRPr="009C7751" w:rsidRDefault="00B56A5D" w:rsidP="00B56A5D">
            <w:pPr>
              <w:spacing w:after="0" w:line="360" w:lineRule="auto"/>
              <w:jc w:val="center"/>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Этап</w:t>
            </w:r>
          </w:p>
        </w:tc>
        <w:tc>
          <w:tcPr>
            <w:tcW w:w="2016" w:type="dxa"/>
          </w:tcPr>
          <w:p w:rsidR="00B56A5D" w:rsidRPr="009C7751" w:rsidRDefault="00B56A5D" w:rsidP="00B56A5D">
            <w:pPr>
              <w:spacing w:after="0" w:line="360" w:lineRule="auto"/>
              <w:jc w:val="center"/>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Название</w:t>
            </w:r>
            <w:r>
              <w:rPr>
                <w:rFonts w:ascii="Times New Roman" w:eastAsia="Times New Roman" w:hAnsi="Times New Roman" w:cs="Times New Roman"/>
                <w:b/>
                <w:sz w:val="24"/>
                <w:szCs w:val="24"/>
                <w:lang w:eastAsia="ru-RU"/>
              </w:rPr>
              <w:t xml:space="preserve"> этапа</w:t>
            </w:r>
          </w:p>
        </w:tc>
        <w:tc>
          <w:tcPr>
            <w:tcW w:w="4820" w:type="dxa"/>
          </w:tcPr>
          <w:p w:rsidR="00B56A5D" w:rsidRPr="009C7751" w:rsidRDefault="00A355CB" w:rsidP="00A355CB">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Краткое содержание</w:t>
            </w:r>
          </w:p>
        </w:tc>
        <w:tc>
          <w:tcPr>
            <w:tcW w:w="2515" w:type="dxa"/>
          </w:tcPr>
          <w:p w:rsidR="00B56A5D" w:rsidRPr="009C7751" w:rsidRDefault="00B56A5D" w:rsidP="00B56A5D">
            <w:pPr>
              <w:spacing w:after="0" w:line="360" w:lineRule="auto"/>
              <w:jc w:val="center"/>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Сроки</w:t>
            </w:r>
            <w:r>
              <w:rPr>
                <w:rFonts w:ascii="Times New Roman" w:eastAsia="Times New Roman" w:hAnsi="Times New Roman" w:cs="Times New Roman"/>
                <w:b/>
                <w:sz w:val="24"/>
                <w:szCs w:val="24"/>
                <w:lang w:eastAsia="ru-RU"/>
              </w:rPr>
              <w:t xml:space="preserve"> проведения</w:t>
            </w:r>
          </w:p>
        </w:tc>
      </w:tr>
      <w:tr w:rsidR="00B56A5D" w:rsidRPr="009C7751" w:rsidTr="00A355CB">
        <w:tc>
          <w:tcPr>
            <w:tcW w:w="1069"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1 этап</w:t>
            </w:r>
          </w:p>
        </w:tc>
        <w:tc>
          <w:tcPr>
            <w:tcW w:w="2016"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«Я – Гражданин»</w:t>
            </w:r>
          </w:p>
        </w:tc>
        <w:tc>
          <w:tcPr>
            <w:tcW w:w="4820" w:type="dxa"/>
          </w:tcPr>
          <w:p w:rsidR="00B56A5D" w:rsidRPr="009C7751" w:rsidRDefault="00A355CB" w:rsidP="00A355C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w:t>
            </w:r>
            <w:r w:rsidR="00B56A5D" w:rsidRPr="009C7751">
              <w:rPr>
                <w:rFonts w:ascii="Times New Roman" w:eastAsia="Times New Roman" w:hAnsi="Times New Roman" w:cs="Times New Roman"/>
                <w:sz w:val="24"/>
                <w:szCs w:val="24"/>
                <w:lang w:eastAsia="ru-RU"/>
              </w:rPr>
              <w:t xml:space="preserve"> проходят ряд испытаний на пр</w:t>
            </w:r>
            <w:r w:rsidR="00B56A5D" w:rsidRPr="009C7751">
              <w:rPr>
                <w:rFonts w:ascii="Times New Roman" w:eastAsia="Times New Roman" w:hAnsi="Times New Roman" w:cs="Times New Roman"/>
                <w:sz w:val="24"/>
                <w:szCs w:val="24"/>
                <w:lang w:eastAsia="ru-RU"/>
              </w:rPr>
              <w:t>о</w:t>
            </w:r>
            <w:r w:rsidR="00B56A5D" w:rsidRPr="009C7751">
              <w:rPr>
                <w:rFonts w:ascii="Times New Roman" w:eastAsia="Times New Roman" w:hAnsi="Times New Roman" w:cs="Times New Roman"/>
                <w:sz w:val="24"/>
                <w:szCs w:val="24"/>
                <w:lang w:eastAsia="ru-RU"/>
              </w:rPr>
              <w:t>верку знаний истории России и государс</w:t>
            </w:r>
            <w:r w:rsidR="00B56A5D" w:rsidRPr="009C7751">
              <w:rPr>
                <w:rFonts w:ascii="Times New Roman" w:eastAsia="Times New Roman" w:hAnsi="Times New Roman" w:cs="Times New Roman"/>
                <w:sz w:val="24"/>
                <w:szCs w:val="24"/>
                <w:lang w:eastAsia="ru-RU"/>
              </w:rPr>
              <w:t>т</w:t>
            </w:r>
            <w:r w:rsidR="00B56A5D" w:rsidRPr="009C7751">
              <w:rPr>
                <w:rFonts w:ascii="Times New Roman" w:eastAsia="Times New Roman" w:hAnsi="Times New Roman" w:cs="Times New Roman"/>
                <w:sz w:val="24"/>
                <w:szCs w:val="24"/>
                <w:lang w:eastAsia="ru-RU"/>
              </w:rPr>
              <w:lastRenderedPageBreak/>
              <w:t>венной символик</w:t>
            </w:r>
            <w:r>
              <w:rPr>
                <w:rFonts w:ascii="Times New Roman" w:eastAsia="Times New Roman" w:hAnsi="Times New Roman" w:cs="Times New Roman"/>
                <w:sz w:val="24"/>
                <w:szCs w:val="24"/>
                <w:lang w:eastAsia="ru-RU"/>
              </w:rPr>
              <w:t>и</w:t>
            </w:r>
            <w:r w:rsidR="00B56A5D" w:rsidRPr="009C7751">
              <w:rPr>
                <w:rFonts w:ascii="Times New Roman" w:eastAsia="Times New Roman" w:hAnsi="Times New Roman" w:cs="Times New Roman"/>
                <w:sz w:val="24"/>
                <w:szCs w:val="24"/>
                <w:lang w:eastAsia="ru-RU"/>
              </w:rPr>
              <w:t>. Участвуют в диспуте на тему «Герой нашего времени».</w:t>
            </w:r>
          </w:p>
        </w:tc>
        <w:tc>
          <w:tcPr>
            <w:tcW w:w="2515"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lastRenderedPageBreak/>
              <w:t>октябрь – ноябрь</w:t>
            </w:r>
          </w:p>
        </w:tc>
      </w:tr>
      <w:tr w:rsidR="00B56A5D" w:rsidRPr="009C7751" w:rsidTr="00A355CB">
        <w:tc>
          <w:tcPr>
            <w:tcW w:w="1069"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lastRenderedPageBreak/>
              <w:t>2 этап</w:t>
            </w:r>
          </w:p>
        </w:tc>
        <w:tc>
          <w:tcPr>
            <w:tcW w:w="2016"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«Мои права»</w:t>
            </w:r>
          </w:p>
        </w:tc>
        <w:tc>
          <w:tcPr>
            <w:tcW w:w="4820"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Уча</w:t>
            </w:r>
            <w:r w:rsidR="00A355CB">
              <w:rPr>
                <w:rFonts w:ascii="Times New Roman" w:eastAsia="Times New Roman" w:hAnsi="Times New Roman" w:cs="Times New Roman"/>
                <w:sz w:val="24"/>
                <w:szCs w:val="24"/>
                <w:lang w:eastAsia="ru-RU"/>
              </w:rPr>
              <w:t>стники</w:t>
            </w:r>
            <w:r w:rsidRPr="009C7751">
              <w:rPr>
                <w:rFonts w:ascii="Times New Roman" w:eastAsia="Times New Roman" w:hAnsi="Times New Roman" w:cs="Times New Roman"/>
                <w:sz w:val="24"/>
                <w:szCs w:val="24"/>
                <w:lang w:eastAsia="ru-RU"/>
              </w:rPr>
              <w:t xml:space="preserve"> знакомятся с историей возни</w:t>
            </w:r>
            <w:r w:rsidRPr="009C7751">
              <w:rPr>
                <w:rFonts w:ascii="Times New Roman" w:eastAsia="Times New Roman" w:hAnsi="Times New Roman" w:cs="Times New Roman"/>
                <w:sz w:val="24"/>
                <w:szCs w:val="24"/>
                <w:lang w:eastAsia="ru-RU"/>
              </w:rPr>
              <w:t>к</w:t>
            </w:r>
            <w:r w:rsidRPr="009C7751">
              <w:rPr>
                <w:rFonts w:ascii="Times New Roman" w:eastAsia="Times New Roman" w:hAnsi="Times New Roman" w:cs="Times New Roman"/>
                <w:sz w:val="24"/>
                <w:szCs w:val="24"/>
                <w:lang w:eastAsia="ru-RU"/>
              </w:rPr>
              <w:t xml:space="preserve">новения права в Древнем Риме, </w:t>
            </w:r>
            <w:r w:rsidR="00A355CB">
              <w:rPr>
                <w:rFonts w:ascii="Times New Roman" w:eastAsia="Times New Roman" w:hAnsi="Times New Roman" w:cs="Times New Roman"/>
                <w:sz w:val="24"/>
                <w:szCs w:val="24"/>
                <w:lang w:eastAsia="ru-RU"/>
              </w:rPr>
              <w:t>с</w:t>
            </w:r>
            <w:r w:rsidRPr="009C7751">
              <w:rPr>
                <w:rFonts w:ascii="Times New Roman" w:eastAsia="Times New Roman" w:hAnsi="Times New Roman" w:cs="Times New Roman"/>
                <w:sz w:val="24"/>
                <w:szCs w:val="24"/>
                <w:lang w:eastAsia="ru-RU"/>
              </w:rPr>
              <w:t xml:space="preserve"> совреме</w:t>
            </w:r>
            <w:r w:rsidRPr="009C7751">
              <w:rPr>
                <w:rFonts w:ascii="Times New Roman" w:eastAsia="Times New Roman" w:hAnsi="Times New Roman" w:cs="Times New Roman"/>
                <w:sz w:val="24"/>
                <w:szCs w:val="24"/>
                <w:lang w:eastAsia="ru-RU"/>
              </w:rPr>
              <w:t>н</w:t>
            </w:r>
            <w:r w:rsidRPr="009C7751">
              <w:rPr>
                <w:rFonts w:ascii="Times New Roman" w:eastAsia="Times New Roman" w:hAnsi="Times New Roman" w:cs="Times New Roman"/>
                <w:sz w:val="24"/>
                <w:szCs w:val="24"/>
                <w:lang w:eastAsia="ru-RU"/>
              </w:rPr>
              <w:t>ны</w:t>
            </w:r>
            <w:r w:rsidR="00A355CB">
              <w:rPr>
                <w:rFonts w:ascii="Times New Roman" w:eastAsia="Times New Roman" w:hAnsi="Times New Roman" w:cs="Times New Roman"/>
                <w:sz w:val="24"/>
                <w:szCs w:val="24"/>
                <w:lang w:eastAsia="ru-RU"/>
              </w:rPr>
              <w:t>ми</w:t>
            </w:r>
            <w:r w:rsidRPr="009C7751">
              <w:rPr>
                <w:rFonts w:ascii="Times New Roman" w:eastAsia="Times New Roman" w:hAnsi="Times New Roman" w:cs="Times New Roman"/>
                <w:sz w:val="24"/>
                <w:szCs w:val="24"/>
                <w:lang w:eastAsia="ru-RU"/>
              </w:rPr>
              <w:t xml:space="preserve"> права</w:t>
            </w:r>
            <w:r w:rsidR="00A355CB">
              <w:rPr>
                <w:rFonts w:ascii="Times New Roman" w:eastAsia="Times New Roman" w:hAnsi="Times New Roman" w:cs="Times New Roman"/>
                <w:sz w:val="24"/>
                <w:szCs w:val="24"/>
                <w:lang w:eastAsia="ru-RU"/>
              </w:rPr>
              <w:t>ми</w:t>
            </w:r>
            <w:r w:rsidRPr="009C7751">
              <w:rPr>
                <w:rFonts w:ascii="Times New Roman" w:eastAsia="Times New Roman" w:hAnsi="Times New Roman" w:cs="Times New Roman"/>
                <w:sz w:val="24"/>
                <w:szCs w:val="24"/>
                <w:lang w:eastAsia="ru-RU"/>
              </w:rPr>
              <w:t xml:space="preserve"> и обязанностя</w:t>
            </w:r>
            <w:r w:rsidR="00A355CB">
              <w:rPr>
                <w:rFonts w:ascii="Times New Roman" w:eastAsia="Times New Roman" w:hAnsi="Times New Roman" w:cs="Times New Roman"/>
                <w:sz w:val="24"/>
                <w:szCs w:val="24"/>
                <w:lang w:eastAsia="ru-RU"/>
              </w:rPr>
              <w:t>ми</w:t>
            </w:r>
            <w:r w:rsidRPr="009C7751">
              <w:rPr>
                <w:rFonts w:ascii="Times New Roman" w:eastAsia="Times New Roman" w:hAnsi="Times New Roman" w:cs="Times New Roman"/>
                <w:sz w:val="24"/>
                <w:szCs w:val="24"/>
                <w:lang w:eastAsia="ru-RU"/>
              </w:rPr>
              <w:t xml:space="preserve"> граждан. Участвуют в викторине и диспуте на тему «Конвенция о правах ребёнка»</w:t>
            </w:r>
          </w:p>
        </w:tc>
        <w:tc>
          <w:tcPr>
            <w:tcW w:w="2515"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январь – февраль</w:t>
            </w:r>
          </w:p>
        </w:tc>
      </w:tr>
      <w:tr w:rsidR="00B56A5D" w:rsidRPr="009C7751" w:rsidTr="00A355CB">
        <w:tc>
          <w:tcPr>
            <w:tcW w:w="1069"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3 этап</w:t>
            </w:r>
          </w:p>
        </w:tc>
        <w:tc>
          <w:tcPr>
            <w:tcW w:w="2016"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«Выборы»</w:t>
            </w:r>
          </w:p>
        </w:tc>
        <w:tc>
          <w:tcPr>
            <w:tcW w:w="4820" w:type="dxa"/>
          </w:tcPr>
          <w:p w:rsidR="00B56A5D" w:rsidRPr="009C7751" w:rsidRDefault="00A355CB" w:rsidP="00A355C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C7751">
              <w:rPr>
                <w:rFonts w:ascii="Times New Roman" w:eastAsia="Times New Roman" w:hAnsi="Times New Roman" w:cs="Times New Roman"/>
                <w:sz w:val="24"/>
                <w:szCs w:val="24"/>
                <w:lang w:eastAsia="ru-RU"/>
              </w:rPr>
              <w:t xml:space="preserve">еловая игра </w:t>
            </w:r>
            <w:r>
              <w:rPr>
                <w:rFonts w:ascii="Times New Roman" w:eastAsia="Times New Roman" w:hAnsi="Times New Roman" w:cs="Times New Roman"/>
                <w:sz w:val="24"/>
                <w:szCs w:val="24"/>
                <w:lang w:eastAsia="ru-RU"/>
              </w:rPr>
              <w:t>по теме</w:t>
            </w:r>
            <w:r w:rsidR="00B56A5D" w:rsidRPr="009C7751">
              <w:rPr>
                <w:rFonts w:ascii="Times New Roman" w:eastAsia="Times New Roman" w:hAnsi="Times New Roman" w:cs="Times New Roman"/>
                <w:sz w:val="24"/>
                <w:szCs w:val="24"/>
                <w:lang w:eastAsia="ru-RU"/>
              </w:rPr>
              <w:t xml:space="preserve"> «Выборы» </w:t>
            </w:r>
            <w:r>
              <w:rPr>
                <w:rFonts w:ascii="Times New Roman" w:eastAsia="Times New Roman" w:hAnsi="Times New Roman" w:cs="Times New Roman"/>
                <w:sz w:val="24"/>
                <w:szCs w:val="24"/>
                <w:lang w:eastAsia="ru-RU"/>
              </w:rPr>
              <w:t>имитирует</w:t>
            </w:r>
            <w:r w:rsidR="00B56A5D" w:rsidRPr="009C7751">
              <w:rPr>
                <w:rFonts w:ascii="Times New Roman" w:eastAsia="Times New Roman" w:hAnsi="Times New Roman" w:cs="Times New Roman"/>
                <w:sz w:val="24"/>
                <w:szCs w:val="24"/>
                <w:lang w:eastAsia="ru-RU"/>
              </w:rPr>
              <w:t xml:space="preserve"> процесс выборов. Участникам игры предл</w:t>
            </w:r>
            <w:r w:rsidR="00B56A5D" w:rsidRPr="009C7751">
              <w:rPr>
                <w:rFonts w:ascii="Times New Roman" w:eastAsia="Times New Roman" w:hAnsi="Times New Roman" w:cs="Times New Roman"/>
                <w:sz w:val="24"/>
                <w:szCs w:val="24"/>
                <w:lang w:eastAsia="ru-RU"/>
              </w:rPr>
              <w:t>а</w:t>
            </w:r>
            <w:r w:rsidR="00B56A5D" w:rsidRPr="009C7751">
              <w:rPr>
                <w:rFonts w:ascii="Times New Roman" w:eastAsia="Times New Roman" w:hAnsi="Times New Roman" w:cs="Times New Roman"/>
                <w:sz w:val="24"/>
                <w:szCs w:val="24"/>
                <w:lang w:eastAsia="ru-RU"/>
              </w:rPr>
              <w:t xml:space="preserve">гается пройти все этапы выборов в качестве </w:t>
            </w:r>
            <w:r>
              <w:rPr>
                <w:rFonts w:ascii="Times New Roman" w:eastAsia="Times New Roman" w:hAnsi="Times New Roman" w:cs="Times New Roman"/>
                <w:sz w:val="24"/>
                <w:szCs w:val="24"/>
                <w:lang w:eastAsia="ru-RU"/>
              </w:rPr>
              <w:t xml:space="preserve">членов и лидеров </w:t>
            </w:r>
            <w:r w:rsidR="00B56A5D" w:rsidRPr="009C7751">
              <w:rPr>
                <w:rFonts w:ascii="Times New Roman" w:eastAsia="Times New Roman" w:hAnsi="Times New Roman" w:cs="Times New Roman"/>
                <w:sz w:val="24"/>
                <w:szCs w:val="24"/>
                <w:lang w:eastAsia="ru-RU"/>
              </w:rPr>
              <w:t>политических партий.</w:t>
            </w:r>
          </w:p>
        </w:tc>
        <w:tc>
          <w:tcPr>
            <w:tcW w:w="2515" w:type="dxa"/>
          </w:tcPr>
          <w:p w:rsidR="00B56A5D" w:rsidRPr="009C7751" w:rsidRDefault="00B56A5D" w:rsidP="00A355CB">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март-апрель</w:t>
            </w:r>
          </w:p>
        </w:tc>
      </w:tr>
    </w:tbl>
    <w:p w:rsidR="000C0AE4" w:rsidRPr="009C7751" w:rsidRDefault="000C0AE4" w:rsidP="009C7751">
      <w:pPr>
        <w:spacing w:after="0" w:line="360" w:lineRule="auto"/>
        <w:jc w:val="both"/>
        <w:rPr>
          <w:rFonts w:ascii="Times New Roman" w:eastAsia="Times New Roman" w:hAnsi="Times New Roman" w:cs="Times New Roman"/>
          <w:b/>
          <w:sz w:val="24"/>
          <w:szCs w:val="24"/>
          <w:lang w:eastAsia="ru-RU"/>
        </w:rPr>
      </w:pPr>
    </w:p>
    <w:p w:rsidR="000C0AE4" w:rsidRPr="009C7751" w:rsidRDefault="00BA2BE1" w:rsidP="009C775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СЦЕНАРНЫЙ ХОД</w:t>
      </w:r>
    </w:p>
    <w:p w:rsidR="000C0AE4" w:rsidRPr="009C7751" w:rsidRDefault="00316F19" w:rsidP="009C775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этап</w:t>
      </w:r>
      <w:r w:rsidR="000C0AE4" w:rsidRPr="009C7751">
        <w:rPr>
          <w:rFonts w:ascii="Times New Roman" w:eastAsia="Times New Roman" w:hAnsi="Times New Roman" w:cs="Times New Roman"/>
          <w:b/>
          <w:sz w:val="24"/>
          <w:szCs w:val="24"/>
          <w:lang w:eastAsia="ru-RU"/>
        </w:rPr>
        <w:t xml:space="preserve"> «Я – Гражданин</w:t>
      </w:r>
      <w:r w:rsidR="00A24997">
        <w:rPr>
          <w:rFonts w:ascii="Times New Roman" w:eastAsia="Times New Roman" w:hAnsi="Times New Roman" w:cs="Times New Roman"/>
          <w:b/>
          <w:sz w:val="24"/>
          <w:szCs w:val="24"/>
          <w:lang w:eastAsia="ru-RU"/>
        </w:rPr>
        <w:t>!</w:t>
      </w:r>
      <w:r w:rsidR="000C0AE4" w:rsidRPr="009C7751">
        <w:rPr>
          <w:rFonts w:ascii="Times New Roman" w:eastAsia="Times New Roman" w:hAnsi="Times New Roman" w:cs="Times New Roman"/>
          <w:b/>
          <w:sz w:val="24"/>
          <w:szCs w:val="24"/>
          <w:lang w:eastAsia="ru-RU"/>
        </w:rPr>
        <w:t>»</w:t>
      </w:r>
    </w:p>
    <w:p w:rsidR="000C0AE4" w:rsidRPr="00BF52BD" w:rsidRDefault="000C0AE4" w:rsidP="00BF52BD">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i/>
          <w:sz w:val="24"/>
          <w:szCs w:val="24"/>
          <w:lang w:eastAsia="ru-RU"/>
        </w:rPr>
        <w:t xml:space="preserve">Оборудование игрового поля: </w:t>
      </w:r>
      <w:r w:rsidRPr="00BF52BD">
        <w:rPr>
          <w:rFonts w:ascii="Times New Roman" w:eastAsia="Times New Roman" w:hAnsi="Times New Roman" w:cs="Times New Roman"/>
          <w:sz w:val="24"/>
          <w:szCs w:val="24"/>
          <w:lang w:eastAsia="ru-RU"/>
        </w:rPr>
        <w:t>столы, стулья по числу всех участников, бумага для записи, а</w:t>
      </w:r>
      <w:r w:rsidRPr="00BF52BD">
        <w:rPr>
          <w:rFonts w:ascii="Times New Roman" w:eastAsia="Times New Roman" w:hAnsi="Times New Roman" w:cs="Times New Roman"/>
          <w:sz w:val="24"/>
          <w:szCs w:val="24"/>
          <w:lang w:eastAsia="ru-RU"/>
        </w:rPr>
        <w:t>в</w:t>
      </w:r>
      <w:r w:rsidRPr="00BF52BD">
        <w:rPr>
          <w:rFonts w:ascii="Times New Roman" w:eastAsia="Times New Roman" w:hAnsi="Times New Roman" w:cs="Times New Roman"/>
          <w:sz w:val="24"/>
          <w:szCs w:val="24"/>
          <w:lang w:eastAsia="ru-RU"/>
        </w:rPr>
        <w:t>тор</w:t>
      </w:r>
      <w:r w:rsidR="00BF52BD">
        <w:rPr>
          <w:rFonts w:ascii="Times New Roman" w:eastAsia="Times New Roman" w:hAnsi="Times New Roman" w:cs="Times New Roman"/>
          <w:sz w:val="24"/>
          <w:szCs w:val="24"/>
          <w:lang w:eastAsia="ru-RU"/>
        </w:rPr>
        <w:t>учки, фломастеры, м</w:t>
      </w:r>
      <w:r w:rsidR="00BF52BD" w:rsidRPr="00BF52BD">
        <w:rPr>
          <w:rFonts w:ascii="Times New Roman" w:eastAsia="Times New Roman" w:hAnsi="Times New Roman" w:cs="Times New Roman"/>
          <w:sz w:val="24"/>
          <w:szCs w:val="24"/>
          <w:lang w:eastAsia="ru-RU"/>
        </w:rPr>
        <w:t>ульти</w:t>
      </w:r>
      <w:r w:rsidRPr="00BF52BD">
        <w:rPr>
          <w:rFonts w:ascii="Times New Roman" w:eastAsia="Times New Roman" w:hAnsi="Times New Roman" w:cs="Times New Roman"/>
          <w:sz w:val="24"/>
          <w:szCs w:val="24"/>
          <w:lang w:eastAsia="ru-RU"/>
        </w:rPr>
        <w:t>медийное оборудование и проектор, радиомикрофон для ведуще</w:t>
      </w:r>
      <w:r w:rsidR="00A355CB" w:rsidRPr="00BF52BD">
        <w:rPr>
          <w:rFonts w:ascii="Times New Roman" w:eastAsia="Times New Roman" w:hAnsi="Times New Roman" w:cs="Times New Roman"/>
          <w:sz w:val="24"/>
          <w:szCs w:val="24"/>
          <w:lang w:eastAsia="ru-RU"/>
        </w:rPr>
        <w:t>го</w:t>
      </w:r>
      <w:r w:rsidRPr="00BF52BD">
        <w:rPr>
          <w:rFonts w:ascii="Times New Roman" w:eastAsia="Times New Roman" w:hAnsi="Times New Roman" w:cs="Times New Roman"/>
          <w:sz w:val="24"/>
          <w:szCs w:val="24"/>
          <w:lang w:eastAsia="ru-RU"/>
        </w:rPr>
        <w:t>, ми</w:t>
      </w:r>
      <w:r w:rsidR="00BF52BD">
        <w:rPr>
          <w:rFonts w:ascii="Times New Roman" w:eastAsia="Times New Roman" w:hAnsi="Times New Roman" w:cs="Times New Roman"/>
          <w:sz w:val="24"/>
          <w:szCs w:val="24"/>
          <w:lang w:eastAsia="ru-RU"/>
        </w:rPr>
        <w:t>крофон на стойке для участников, трибуна для выступлений, ж</w:t>
      </w:r>
      <w:r w:rsidRPr="00BF52BD">
        <w:rPr>
          <w:rFonts w:ascii="Times New Roman" w:eastAsia="Times New Roman" w:hAnsi="Times New Roman" w:cs="Times New Roman"/>
          <w:sz w:val="24"/>
          <w:szCs w:val="24"/>
          <w:lang w:eastAsia="ru-RU"/>
        </w:rPr>
        <w:t>етоны двух или более цветов (в зависимости от количества команд в игре) для всех участников игры.</w:t>
      </w:r>
    </w:p>
    <w:p w:rsidR="000C0AE4" w:rsidRPr="00BF52BD" w:rsidRDefault="000C0AE4" w:rsidP="00BF52BD">
      <w:pPr>
        <w:spacing w:after="0" w:line="360" w:lineRule="auto"/>
        <w:ind w:firstLine="567"/>
        <w:jc w:val="both"/>
        <w:rPr>
          <w:rFonts w:ascii="Times New Roman" w:eastAsia="Times New Roman" w:hAnsi="Times New Roman" w:cs="Times New Roman"/>
          <w:i/>
          <w:sz w:val="24"/>
          <w:szCs w:val="24"/>
          <w:lang w:eastAsia="ru-RU"/>
        </w:rPr>
      </w:pPr>
      <w:r w:rsidRPr="00BF52BD">
        <w:rPr>
          <w:rFonts w:ascii="Times New Roman" w:eastAsia="Times New Roman" w:hAnsi="Times New Roman" w:cs="Times New Roman"/>
          <w:i/>
          <w:sz w:val="24"/>
          <w:szCs w:val="24"/>
          <w:lang w:eastAsia="ru-RU"/>
        </w:rPr>
        <w:t>При входе в зал, каждый участник выбирает себе жетон красного или синего цвета. Это поможет разделить всех присутствующих на две команды. На экране – название игры «Я – Гр</w:t>
      </w:r>
      <w:r w:rsidRPr="00BF52BD">
        <w:rPr>
          <w:rFonts w:ascii="Times New Roman" w:eastAsia="Times New Roman" w:hAnsi="Times New Roman" w:cs="Times New Roman"/>
          <w:i/>
          <w:sz w:val="24"/>
          <w:szCs w:val="24"/>
          <w:lang w:eastAsia="ru-RU"/>
        </w:rPr>
        <w:t>а</w:t>
      </w:r>
      <w:r w:rsidRPr="00BF52BD">
        <w:rPr>
          <w:rFonts w:ascii="Times New Roman" w:eastAsia="Times New Roman" w:hAnsi="Times New Roman" w:cs="Times New Roman"/>
          <w:i/>
          <w:sz w:val="24"/>
          <w:szCs w:val="24"/>
          <w:lang w:eastAsia="ru-RU"/>
        </w:rPr>
        <w:t>жданин». Звучит звуковой сигнал, выходит ведущ</w:t>
      </w:r>
      <w:r w:rsidR="00A355CB" w:rsidRPr="00BF52BD">
        <w:rPr>
          <w:rFonts w:ascii="Times New Roman" w:eastAsia="Times New Roman" w:hAnsi="Times New Roman" w:cs="Times New Roman"/>
          <w:i/>
          <w:sz w:val="24"/>
          <w:szCs w:val="24"/>
          <w:lang w:eastAsia="ru-RU"/>
        </w:rPr>
        <w:t>ий</w:t>
      </w:r>
      <w:r w:rsidRPr="00BF52BD">
        <w:rPr>
          <w:rFonts w:ascii="Times New Roman" w:eastAsia="Times New Roman" w:hAnsi="Times New Roman" w:cs="Times New Roman"/>
          <w:i/>
          <w:sz w:val="24"/>
          <w:szCs w:val="24"/>
          <w:lang w:eastAsia="ru-RU"/>
        </w:rPr>
        <w:t xml:space="preserve"> игры.</w:t>
      </w:r>
    </w:p>
    <w:p w:rsidR="000C0AE4" w:rsidRPr="009C7751" w:rsidRDefault="000C0AE4" w:rsidP="00A355CB">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Добрый день, дорогие друзья. Мы рады приветствовать вас на игровой программе для старшеклассников «Я – Гражданин». Хоть наша программа и носит статус игровой, но она з</w:t>
      </w:r>
      <w:r w:rsidRPr="009C7751">
        <w:rPr>
          <w:rFonts w:ascii="Times New Roman" w:eastAsia="Times New Roman" w:hAnsi="Times New Roman" w:cs="Times New Roman"/>
          <w:sz w:val="24"/>
          <w:szCs w:val="24"/>
          <w:lang w:eastAsia="ru-RU"/>
        </w:rPr>
        <w:t>а</w:t>
      </w:r>
      <w:r w:rsidRPr="009C7751">
        <w:rPr>
          <w:rFonts w:ascii="Times New Roman" w:eastAsia="Times New Roman" w:hAnsi="Times New Roman" w:cs="Times New Roman"/>
          <w:sz w:val="24"/>
          <w:szCs w:val="24"/>
          <w:lang w:eastAsia="ru-RU"/>
        </w:rPr>
        <w:t>трагивает очень важные темы, которые касаются каждого человека, живущего в нашей стране. Ч</w:t>
      </w:r>
      <w:r w:rsidRPr="009C7751">
        <w:rPr>
          <w:rFonts w:ascii="Times New Roman" w:eastAsia="Times New Roman" w:hAnsi="Times New Roman" w:cs="Times New Roman"/>
          <w:sz w:val="24"/>
          <w:szCs w:val="24"/>
          <w:lang w:eastAsia="ru-RU"/>
        </w:rPr>
        <w:t>е</w:t>
      </w:r>
      <w:r w:rsidRPr="009C7751">
        <w:rPr>
          <w:rFonts w:ascii="Times New Roman" w:eastAsia="Times New Roman" w:hAnsi="Times New Roman" w:cs="Times New Roman"/>
          <w:sz w:val="24"/>
          <w:szCs w:val="24"/>
          <w:lang w:eastAsia="ru-RU"/>
        </w:rPr>
        <w:t>рез несколько лет вы начнёте самостоятельную жизнь. Будете принимать решения, будете строить и управлять нашей страной - ведь вы то самое настоящее, от которого зависит наше будущее.</w:t>
      </w:r>
    </w:p>
    <w:p w:rsidR="000C0AE4" w:rsidRPr="009C7751" w:rsidRDefault="000C0AE4" w:rsidP="00A355CB">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Наша программа поможет вам разобраться в важных аспектах общественной жизни, в пол</w:t>
      </w:r>
      <w:r w:rsidRPr="009C7751">
        <w:rPr>
          <w:rFonts w:ascii="Times New Roman" w:eastAsia="Times New Roman" w:hAnsi="Times New Roman" w:cs="Times New Roman"/>
          <w:sz w:val="24"/>
          <w:szCs w:val="24"/>
          <w:lang w:eastAsia="ru-RU"/>
        </w:rPr>
        <w:t>и</w:t>
      </w:r>
      <w:r w:rsidRPr="009C7751">
        <w:rPr>
          <w:rFonts w:ascii="Times New Roman" w:eastAsia="Times New Roman" w:hAnsi="Times New Roman" w:cs="Times New Roman"/>
          <w:sz w:val="24"/>
          <w:szCs w:val="24"/>
          <w:lang w:eastAsia="ru-RU"/>
        </w:rPr>
        <w:t>тической и законодательной жизни нашей страны, узнать о своих гражданских правах и обязанн</w:t>
      </w:r>
      <w:r w:rsidRPr="009C7751">
        <w:rPr>
          <w:rFonts w:ascii="Times New Roman" w:eastAsia="Times New Roman" w:hAnsi="Times New Roman" w:cs="Times New Roman"/>
          <w:sz w:val="24"/>
          <w:szCs w:val="24"/>
          <w:lang w:eastAsia="ru-RU"/>
        </w:rPr>
        <w:t>о</w:t>
      </w:r>
      <w:r w:rsidRPr="009C7751">
        <w:rPr>
          <w:rFonts w:ascii="Times New Roman" w:eastAsia="Times New Roman" w:hAnsi="Times New Roman" w:cs="Times New Roman"/>
          <w:sz w:val="24"/>
          <w:szCs w:val="24"/>
          <w:lang w:eastAsia="ru-RU"/>
        </w:rPr>
        <w:t xml:space="preserve">стях. Программа «Я – Гражданин» состоит из 3 этапов. Сегодня мы проводим нашу первую – вводную игру. </w:t>
      </w:r>
    </w:p>
    <w:p w:rsidR="000C0AE4" w:rsidRPr="00A355CB" w:rsidRDefault="00A355CB" w:rsidP="00BF52BD">
      <w:pPr>
        <w:spacing w:after="0" w:line="360" w:lineRule="auto"/>
        <w:ind w:firstLine="567"/>
        <w:jc w:val="both"/>
        <w:rPr>
          <w:rFonts w:ascii="Times New Roman" w:eastAsia="Times New Roman" w:hAnsi="Times New Roman" w:cs="Times New Roman"/>
          <w:i/>
          <w:sz w:val="24"/>
          <w:szCs w:val="24"/>
          <w:lang w:eastAsia="ru-RU"/>
        </w:rPr>
      </w:pPr>
      <w:r w:rsidRPr="00A355CB">
        <w:rPr>
          <w:rFonts w:ascii="Times New Roman" w:eastAsia="Times New Roman" w:hAnsi="Times New Roman" w:cs="Times New Roman"/>
          <w:i/>
          <w:sz w:val="24"/>
          <w:szCs w:val="24"/>
          <w:lang w:eastAsia="ru-RU"/>
        </w:rPr>
        <w:t xml:space="preserve">Представление </w:t>
      </w:r>
      <w:r w:rsidR="000C0AE4" w:rsidRPr="00A355CB">
        <w:rPr>
          <w:rFonts w:ascii="Times New Roman" w:eastAsia="Times New Roman" w:hAnsi="Times New Roman" w:cs="Times New Roman"/>
          <w:i/>
          <w:sz w:val="24"/>
          <w:szCs w:val="24"/>
          <w:lang w:eastAsia="ru-RU"/>
        </w:rPr>
        <w:t>участников</w:t>
      </w:r>
      <w:r w:rsidRPr="00A355CB">
        <w:rPr>
          <w:rFonts w:ascii="Times New Roman" w:eastAsia="Times New Roman" w:hAnsi="Times New Roman" w:cs="Times New Roman"/>
          <w:i/>
          <w:sz w:val="24"/>
          <w:szCs w:val="24"/>
          <w:lang w:eastAsia="ru-RU"/>
        </w:rPr>
        <w:t xml:space="preserve">. </w:t>
      </w:r>
      <w:r w:rsidR="000C0AE4" w:rsidRPr="00A355CB">
        <w:rPr>
          <w:rFonts w:ascii="Times New Roman" w:eastAsia="Times New Roman" w:hAnsi="Times New Roman" w:cs="Times New Roman"/>
          <w:i/>
          <w:sz w:val="24"/>
          <w:szCs w:val="24"/>
          <w:lang w:eastAsia="ru-RU"/>
        </w:rPr>
        <w:t>Представление жюри</w:t>
      </w:r>
      <w:r w:rsidRPr="00A355CB">
        <w:rPr>
          <w:rFonts w:ascii="Times New Roman" w:eastAsia="Times New Roman" w:hAnsi="Times New Roman" w:cs="Times New Roman"/>
          <w:i/>
          <w:sz w:val="24"/>
          <w:szCs w:val="24"/>
          <w:lang w:eastAsia="ru-RU"/>
        </w:rPr>
        <w:t>.</w:t>
      </w:r>
      <w:r w:rsidR="000C0AE4" w:rsidRPr="00A355CB">
        <w:rPr>
          <w:rFonts w:ascii="Times New Roman" w:eastAsia="Times New Roman" w:hAnsi="Times New Roman" w:cs="Times New Roman"/>
          <w:i/>
          <w:sz w:val="24"/>
          <w:szCs w:val="24"/>
          <w:lang w:eastAsia="ru-RU"/>
        </w:rPr>
        <w:t>Звуковой сигнал к началу.</w:t>
      </w:r>
    </w:p>
    <w:p w:rsidR="000C0AE4" w:rsidRPr="009C7751" w:rsidRDefault="000C0AE4" w:rsidP="00A355CB">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00A24997">
        <w:rPr>
          <w:rFonts w:ascii="Times New Roman" w:eastAsia="Times New Roman" w:hAnsi="Times New Roman" w:cs="Times New Roman"/>
          <w:sz w:val="24"/>
          <w:szCs w:val="24"/>
          <w:lang w:eastAsia="ru-RU"/>
        </w:rPr>
        <w:t>Я</w:t>
      </w:r>
      <w:r w:rsidRPr="009C7751">
        <w:rPr>
          <w:rFonts w:ascii="Times New Roman" w:eastAsia="Times New Roman" w:hAnsi="Times New Roman" w:cs="Times New Roman"/>
          <w:sz w:val="24"/>
          <w:szCs w:val="24"/>
          <w:lang w:eastAsia="ru-RU"/>
        </w:rPr>
        <w:t xml:space="preserve"> предлагаю вам разделиться на команды. Каждый из вас на входе выбрал себе жетон определённого цвета. Я попрошу тех, кто выбрал красный жетон занять места за красным столом, а тех, у кого синие жетоны за синим столом. Вот у нас и определились две команды. </w:t>
      </w:r>
    </w:p>
    <w:p w:rsidR="000C0AE4" w:rsidRPr="009C7751" w:rsidRDefault="000C0AE4" w:rsidP="00A355CB">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lastRenderedPageBreak/>
        <w:t xml:space="preserve">Ведущий: </w:t>
      </w:r>
      <w:r w:rsidRPr="009C7751">
        <w:rPr>
          <w:rFonts w:ascii="Times New Roman" w:eastAsia="Times New Roman" w:hAnsi="Times New Roman" w:cs="Times New Roman"/>
          <w:sz w:val="24"/>
          <w:szCs w:val="24"/>
          <w:lang w:eastAsia="ru-RU"/>
        </w:rPr>
        <w:t>Первое задание для команд. Придумать название и девиз своей команды, отв</w:t>
      </w:r>
      <w:r w:rsidRPr="009C7751">
        <w:rPr>
          <w:rFonts w:ascii="Times New Roman" w:eastAsia="Times New Roman" w:hAnsi="Times New Roman" w:cs="Times New Roman"/>
          <w:sz w:val="24"/>
          <w:szCs w:val="24"/>
          <w:lang w:eastAsia="ru-RU"/>
        </w:rPr>
        <w:t>е</w:t>
      </w:r>
      <w:r w:rsidRPr="009C7751">
        <w:rPr>
          <w:rFonts w:ascii="Times New Roman" w:eastAsia="Times New Roman" w:hAnsi="Times New Roman" w:cs="Times New Roman"/>
          <w:sz w:val="24"/>
          <w:szCs w:val="24"/>
          <w:lang w:eastAsia="ru-RU"/>
        </w:rPr>
        <w:t>чающие теме нашей программы - «Я – Гражданин!», а затем представить свою команду.</w:t>
      </w:r>
    </w:p>
    <w:p w:rsidR="000C0AE4" w:rsidRPr="009C7751" w:rsidRDefault="000C0AE4" w:rsidP="00A355CB">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Члены жюри будут оценивать актуальность, понимание темы и оригинальное выполнение этого задания. На его выполнение у вас есть 5 минут.</w:t>
      </w:r>
    </w:p>
    <w:p w:rsidR="00857DF3" w:rsidRDefault="000C0AE4" w:rsidP="00BF52BD">
      <w:pPr>
        <w:spacing w:after="0" w:line="360" w:lineRule="auto"/>
        <w:ind w:firstLine="567"/>
        <w:jc w:val="both"/>
        <w:rPr>
          <w:rFonts w:ascii="Times New Roman" w:eastAsia="Times New Roman" w:hAnsi="Times New Roman" w:cs="Times New Roman"/>
          <w:i/>
          <w:sz w:val="24"/>
          <w:szCs w:val="24"/>
          <w:lang w:eastAsia="ru-RU"/>
        </w:rPr>
      </w:pPr>
      <w:r w:rsidRPr="00857DF3">
        <w:rPr>
          <w:rFonts w:ascii="Times New Roman" w:eastAsia="Times New Roman" w:hAnsi="Times New Roman" w:cs="Times New Roman"/>
          <w:i/>
          <w:sz w:val="24"/>
          <w:szCs w:val="24"/>
          <w:lang w:eastAsia="ru-RU"/>
        </w:rPr>
        <w:t>Звуковой сигнал</w:t>
      </w:r>
      <w:r w:rsidR="00857DF3" w:rsidRPr="00857DF3">
        <w:rPr>
          <w:rFonts w:ascii="Times New Roman" w:eastAsia="Times New Roman" w:hAnsi="Times New Roman" w:cs="Times New Roman"/>
          <w:i/>
          <w:sz w:val="24"/>
          <w:szCs w:val="24"/>
          <w:lang w:eastAsia="ru-RU"/>
        </w:rPr>
        <w:t>, символизирующий начало и окончание времени выполнения задания</w:t>
      </w:r>
      <w:r w:rsidR="00857DF3">
        <w:rPr>
          <w:rFonts w:ascii="Times New Roman" w:eastAsia="Times New Roman" w:hAnsi="Times New Roman" w:cs="Times New Roman"/>
          <w:i/>
          <w:sz w:val="24"/>
          <w:szCs w:val="24"/>
          <w:lang w:eastAsia="ru-RU"/>
        </w:rPr>
        <w:t xml:space="preserve">. </w:t>
      </w:r>
    </w:p>
    <w:p w:rsidR="000C0AE4" w:rsidRPr="009C7751" w:rsidRDefault="000C0AE4" w:rsidP="00857DF3">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 xml:space="preserve">Итак, ваше время истекло. Я прошу команды представиться. </w:t>
      </w:r>
    </w:p>
    <w:p w:rsidR="000C0AE4" w:rsidRPr="00857DF3" w:rsidRDefault="000C0AE4" w:rsidP="00BF52BD">
      <w:pPr>
        <w:spacing w:after="0" w:line="360" w:lineRule="auto"/>
        <w:ind w:firstLine="567"/>
        <w:jc w:val="both"/>
        <w:rPr>
          <w:rFonts w:ascii="Times New Roman" w:eastAsia="Times New Roman" w:hAnsi="Times New Roman" w:cs="Times New Roman"/>
          <w:i/>
          <w:sz w:val="24"/>
          <w:szCs w:val="24"/>
          <w:lang w:eastAsia="ru-RU"/>
        </w:rPr>
      </w:pPr>
      <w:r w:rsidRPr="00857DF3">
        <w:rPr>
          <w:rFonts w:ascii="Times New Roman" w:eastAsia="Times New Roman" w:hAnsi="Times New Roman" w:cs="Times New Roman"/>
          <w:i/>
          <w:sz w:val="24"/>
          <w:szCs w:val="24"/>
          <w:lang w:eastAsia="ru-RU"/>
        </w:rPr>
        <w:t>Представление команд</w:t>
      </w:r>
    </w:p>
    <w:p w:rsidR="000C0AE4" w:rsidRPr="009C7751" w:rsidRDefault="000C0AE4" w:rsidP="00857DF3">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 xml:space="preserve">Мы </w:t>
      </w:r>
      <w:r w:rsidR="00857DF3">
        <w:rPr>
          <w:rFonts w:ascii="Times New Roman" w:eastAsia="Times New Roman" w:hAnsi="Times New Roman" w:cs="Times New Roman"/>
          <w:sz w:val="24"/>
          <w:szCs w:val="24"/>
          <w:lang w:eastAsia="ru-RU"/>
        </w:rPr>
        <w:t>с вами живём в великой стране. Страна славится</w:t>
      </w:r>
      <w:r w:rsidRPr="009C7751">
        <w:rPr>
          <w:rFonts w:ascii="Times New Roman" w:eastAsia="Times New Roman" w:hAnsi="Times New Roman" w:cs="Times New Roman"/>
          <w:sz w:val="24"/>
          <w:szCs w:val="24"/>
          <w:lang w:eastAsia="ru-RU"/>
        </w:rPr>
        <w:t xml:space="preserve"> учёны</w:t>
      </w:r>
      <w:r w:rsidR="00857DF3">
        <w:rPr>
          <w:rFonts w:ascii="Times New Roman" w:eastAsia="Times New Roman" w:hAnsi="Times New Roman" w:cs="Times New Roman"/>
          <w:sz w:val="24"/>
          <w:szCs w:val="24"/>
          <w:lang w:eastAsia="ru-RU"/>
        </w:rPr>
        <w:t>ми</w:t>
      </w:r>
      <w:r w:rsidRPr="009C7751">
        <w:rPr>
          <w:rFonts w:ascii="Times New Roman" w:eastAsia="Times New Roman" w:hAnsi="Times New Roman" w:cs="Times New Roman"/>
          <w:sz w:val="24"/>
          <w:szCs w:val="24"/>
          <w:lang w:eastAsia="ru-RU"/>
        </w:rPr>
        <w:t>, художник</w:t>
      </w:r>
      <w:r w:rsidR="00857DF3">
        <w:rPr>
          <w:rFonts w:ascii="Times New Roman" w:eastAsia="Times New Roman" w:hAnsi="Times New Roman" w:cs="Times New Roman"/>
          <w:sz w:val="24"/>
          <w:szCs w:val="24"/>
          <w:lang w:eastAsia="ru-RU"/>
        </w:rPr>
        <w:t>ами</w:t>
      </w:r>
      <w:r w:rsidRPr="009C7751">
        <w:rPr>
          <w:rFonts w:ascii="Times New Roman" w:eastAsia="Times New Roman" w:hAnsi="Times New Roman" w:cs="Times New Roman"/>
          <w:sz w:val="24"/>
          <w:szCs w:val="24"/>
          <w:lang w:eastAsia="ru-RU"/>
        </w:rPr>
        <w:t>, п</w:t>
      </w:r>
      <w:r w:rsidRPr="009C7751">
        <w:rPr>
          <w:rFonts w:ascii="Times New Roman" w:eastAsia="Times New Roman" w:hAnsi="Times New Roman" w:cs="Times New Roman"/>
          <w:sz w:val="24"/>
          <w:szCs w:val="24"/>
          <w:lang w:eastAsia="ru-RU"/>
        </w:rPr>
        <w:t>и</w:t>
      </w:r>
      <w:r w:rsidRPr="009C7751">
        <w:rPr>
          <w:rFonts w:ascii="Times New Roman" w:eastAsia="Times New Roman" w:hAnsi="Times New Roman" w:cs="Times New Roman"/>
          <w:sz w:val="24"/>
          <w:szCs w:val="24"/>
          <w:lang w:eastAsia="ru-RU"/>
        </w:rPr>
        <w:t>сател</w:t>
      </w:r>
      <w:r w:rsidR="00857DF3">
        <w:rPr>
          <w:rFonts w:ascii="Times New Roman" w:eastAsia="Times New Roman" w:hAnsi="Times New Roman" w:cs="Times New Roman"/>
          <w:sz w:val="24"/>
          <w:szCs w:val="24"/>
          <w:lang w:eastAsia="ru-RU"/>
        </w:rPr>
        <w:t>ями</w:t>
      </w:r>
      <w:r w:rsidRPr="009C7751">
        <w:rPr>
          <w:rFonts w:ascii="Times New Roman" w:eastAsia="Times New Roman" w:hAnsi="Times New Roman" w:cs="Times New Roman"/>
          <w:sz w:val="24"/>
          <w:szCs w:val="24"/>
          <w:lang w:eastAsia="ru-RU"/>
        </w:rPr>
        <w:t>, политик</w:t>
      </w:r>
      <w:r w:rsidR="00857DF3">
        <w:rPr>
          <w:rFonts w:ascii="Times New Roman" w:eastAsia="Times New Roman" w:hAnsi="Times New Roman" w:cs="Times New Roman"/>
          <w:sz w:val="24"/>
          <w:szCs w:val="24"/>
          <w:lang w:eastAsia="ru-RU"/>
        </w:rPr>
        <w:t>ами</w:t>
      </w:r>
      <w:r w:rsidRPr="009C7751">
        <w:rPr>
          <w:rFonts w:ascii="Times New Roman" w:eastAsia="Times New Roman" w:hAnsi="Times New Roman" w:cs="Times New Roman"/>
          <w:sz w:val="24"/>
          <w:szCs w:val="24"/>
          <w:lang w:eastAsia="ru-RU"/>
        </w:rPr>
        <w:t>, журналист</w:t>
      </w:r>
      <w:r w:rsidR="00857DF3">
        <w:rPr>
          <w:rFonts w:ascii="Times New Roman" w:eastAsia="Times New Roman" w:hAnsi="Times New Roman" w:cs="Times New Roman"/>
          <w:sz w:val="24"/>
          <w:szCs w:val="24"/>
          <w:lang w:eastAsia="ru-RU"/>
        </w:rPr>
        <w:t>ами</w:t>
      </w:r>
      <w:r w:rsidRPr="009C7751">
        <w:rPr>
          <w:rFonts w:ascii="Times New Roman" w:eastAsia="Times New Roman" w:hAnsi="Times New Roman" w:cs="Times New Roman"/>
          <w:sz w:val="24"/>
          <w:szCs w:val="24"/>
          <w:lang w:eastAsia="ru-RU"/>
        </w:rPr>
        <w:t>, общественны</w:t>
      </w:r>
      <w:r w:rsidR="00857DF3">
        <w:rPr>
          <w:rFonts w:ascii="Times New Roman" w:eastAsia="Times New Roman" w:hAnsi="Times New Roman" w:cs="Times New Roman"/>
          <w:sz w:val="24"/>
          <w:szCs w:val="24"/>
          <w:lang w:eastAsia="ru-RU"/>
        </w:rPr>
        <w:t>ми</w:t>
      </w:r>
      <w:r w:rsidRPr="009C7751">
        <w:rPr>
          <w:rFonts w:ascii="Times New Roman" w:eastAsia="Times New Roman" w:hAnsi="Times New Roman" w:cs="Times New Roman"/>
          <w:sz w:val="24"/>
          <w:szCs w:val="24"/>
          <w:lang w:eastAsia="ru-RU"/>
        </w:rPr>
        <w:t xml:space="preserve"> деятел</w:t>
      </w:r>
      <w:r w:rsidR="00857DF3">
        <w:rPr>
          <w:rFonts w:ascii="Times New Roman" w:eastAsia="Times New Roman" w:hAnsi="Times New Roman" w:cs="Times New Roman"/>
          <w:sz w:val="24"/>
          <w:szCs w:val="24"/>
          <w:lang w:eastAsia="ru-RU"/>
        </w:rPr>
        <w:t>ями</w:t>
      </w:r>
      <w:r w:rsidRPr="009C7751">
        <w:rPr>
          <w:rFonts w:ascii="Times New Roman" w:eastAsia="Times New Roman" w:hAnsi="Times New Roman" w:cs="Times New Roman"/>
          <w:sz w:val="24"/>
          <w:szCs w:val="24"/>
          <w:lang w:eastAsia="ru-RU"/>
        </w:rPr>
        <w:t>. Мы восхищаемся ими, подр</w:t>
      </w:r>
      <w:r w:rsidRPr="009C7751">
        <w:rPr>
          <w:rFonts w:ascii="Times New Roman" w:eastAsia="Times New Roman" w:hAnsi="Times New Roman" w:cs="Times New Roman"/>
          <w:sz w:val="24"/>
          <w:szCs w:val="24"/>
          <w:lang w:eastAsia="ru-RU"/>
        </w:rPr>
        <w:t>а</w:t>
      </w:r>
      <w:r w:rsidRPr="009C7751">
        <w:rPr>
          <w:rFonts w:ascii="Times New Roman" w:eastAsia="Times New Roman" w:hAnsi="Times New Roman" w:cs="Times New Roman"/>
          <w:sz w:val="24"/>
          <w:szCs w:val="24"/>
          <w:lang w:eastAsia="ru-RU"/>
        </w:rPr>
        <w:t>жаем им, порой не одобряем их действия, но всегда их узнаём.</w:t>
      </w:r>
    </w:p>
    <w:p w:rsidR="000C0AE4" w:rsidRPr="009C7751" w:rsidRDefault="000C0AE4" w:rsidP="00857DF3">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xml:space="preserve">Наше следующее задания будет связанно с известными людьми России. Сейчас на экране вы увидите фотографии известных людей. Ваша задача – на листах бумаги, которые лежат у вас на столе написать фамилию и </w:t>
      </w:r>
      <w:r w:rsidR="00857DF3" w:rsidRPr="009C7751">
        <w:rPr>
          <w:rFonts w:ascii="Times New Roman" w:eastAsia="Times New Roman" w:hAnsi="Times New Roman" w:cs="Times New Roman"/>
          <w:sz w:val="24"/>
          <w:szCs w:val="24"/>
          <w:lang w:eastAsia="ru-RU"/>
        </w:rPr>
        <w:t>имя человека,</w:t>
      </w:r>
      <w:r w:rsidR="00857DF3">
        <w:rPr>
          <w:rFonts w:ascii="Times New Roman" w:eastAsia="Times New Roman" w:hAnsi="Times New Roman" w:cs="Times New Roman"/>
          <w:sz w:val="24"/>
          <w:szCs w:val="24"/>
          <w:lang w:eastAsia="ru-RU"/>
        </w:rPr>
        <w:t xml:space="preserve"> и его вид деятельности.</w:t>
      </w:r>
    </w:p>
    <w:p w:rsidR="000C0AE4" w:rsidRPr="00857DF3" w:rsidRDefault="000C0AE4" w:rsidP="00BF52BD">
      <w:pPr>
        <w:spacing w:after="0" w:line="360" w:lineRule="auto"/>
        <w:ind w:firstLine="567"/>
        <w:jc w:val="both"/>
        <w:rPr>
          <w:rFonts w:ascii="Times New Roman" w:eastAsia="Times New Roman" w:hAnsi="Times New Roman" w:cs="Times New Roman"/>
          <w:i/>
          <w:sz w:val="24"/>
          <w:szCs w:val="24"/>
          <w:lang w:eastAsia="ru-RU"/>
        </w:rPr>
      </w:pPr>
      <w:r w:rsidRPr="00857DF3">
        <w:rPr>
          <w:rFonts w:ascii="Times New Roman" w:eastAsia="Times New Roman" w:hAnsi="Times New Roman" w:cs="Times New Roman"/>
          <w:i/>
          <w:sz w:val="24"/>
          <w:szCs w:val="24"/>
          <w:lang w:eastAsia="ru-RU"/>
        </w:rPr>
        <w:t xml:space="preserve">На экране </w:t>
      </w:r>
      <w:r w:rsidR="00857DF3" w:rsidRPr="00857DF3">
        <w:rPr>
          <w:rFonts w:ascii="Times New Roman" w:eastAsia="Times New Roman" w:hAnsi="Times New Roman" w:cs="Times New Roman"/>
          <w:i/>
          <w:sz w:val="24"/>
          <w:szCs w:val="24"/>
          <w:lang w:eastAsia="ru-RU"/>
        </w:rPr>
        <w:t>демонстрируются слайды с фотографиями</w:t>
      </w:r>
      <w:r w:rsidRPr="00857DF3">
        <w:rPr>
          <w:rFonts w:ascii="Times New Roman" w:eastAsia="Times New Roman" w:hAnsi="Times New Roman" w:cs="Times New Roman"/>
          <w:i/>
          <w:sz w:val="24"/>
          <w:szCs w:val="24"/>
          <w:lang w:eastAsia="ru-RU"/>
        </w:rPr>
        <w:t xml:space="preserve"> известных людей России</w:t>
      </w:r>
      <w:r w:rsidR="00857DF3" w:rsidRPr="00857DF3">
        <w:rPr>
          <w:rFonts w:ascii="Times New Roman" w:eastAsia="Times New Roman" w:hAnsi="Times New Roman" w:cs="Times New Roman"/>
          <w:i/>
          <w:sz w:val="24"/>
          <w:szCs w:val="24"/>
          <w:lang w:eastAsia="ru-RU"/>
        </w:rPr>
        <w:t>:</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А. Суворов – русский полководец, который не проиграл в своей жизни ни одного сражения</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xml:space="preserve">Д. Медведев – </w:t>
      </w:r>
      <w:r w:rsidR="00857DF3" w:rsidRPr="009C7751">
        <w:rPr>
          <w:rFonts w:ascii="Times New Roman" w:eastAsia="Times New Roman" w:hAnsi="Times New Roman" w:cs="Times New Roman"/>
          <w:sz w:val="24"/>
          <w:szCs w:val="24"/>
          <w:lang w:eastAsia="ru-RU"/>
        </w:rPr>
        <w:t>премьер министр РФ</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Ю. Гагарин – космонавт, первый человек, полетевший в космос</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М. Плисецкая – балерина, народная артистка СССР</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В. Путин –</w:t>
      </w:r>
      <w:r w:rsidR="00857DF3" w:rsidRPr="009C7751">
        <w:rPr>
          <w:rFonts w:ascii="Times New Roman" w:eastAsia="Times New Roman" w:hAnsi="Times New Roman" w:cs="Times New Roman"/>
          <w:sz w:val="24"/>
          <w:szCs w:val="24"/>
          <w:lang w:eastAsia="ru-RU"/>
        </w:rPr>
        <w:t>президент РФ</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С. Королёв – главный конструктор космических кораблей</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Г. Зюганов – председатель Центрального комитета Коммунистической партии России</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В. Высоцкий – Артист театра и кино, поэт, певец</w:t>
      </w:r>
    </w:p>
    <w:p w:rsidR="000C0AE4" w:rsidRPr="009C7751" w:rsidRDefault="00857DF3" w:rsidP="009C775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Пугачева </w:t>
      </w:r>
      <w:r w:rsidR="000C0AE4" w:rsidRPr="009C7751">
        <w:rPr>
          <w:rFonts w:ascii="Times New Roman" w:eastAsia="Times New Roman" w:hAnsi="Times New Roman" w:cs="Times New Roman"/>
          <w:sz w:val="24"/>
          <w:szCs w:val="24"/>
          <w:lang w:eastAsia="ru-RU"/>
        </w:rPr>
        <w:t>- певица, народная артистка СССР</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В. Бехтерев – академик, выдающийся русский медик – психиатр</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А. Кудрин – министр финансов РФ</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А. Немов – Олимпийский чемпион по спортивной гимнастике</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Б. Грызлов - председатель Государственной думы РФ</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С. Миронов – председатель Совета Федерации Федерального собрания РФ, лидер партии «Спр</w:t>
      </w:r>
      <w:r w:rsidRPr="009C7751">
        <w:rPr>
          <w:rFonts w:ascii="Times New Roman" w:eastAsia="Times New Roman" w:hAnsi="Times New Roman" w:cs="Times New Roman"/>
          <w:sz w:val="24"/>
          <w:szCs w:val="24"/>
          <w:lang w:eastAsia="ru-RU"/>
        </w:rPr>
        <w:t>а</w:t>
      </w:r>
      <w:r w:rsidRPr="009C7751">
        <w:rPr>
          <w:rFonts w:ascii="Times New Roman" w:eastAsia="Times New Roman" w:hAnsi="Times New Roman" w:cs="Times New Roman"/>
          <w:sz w:val="24"/>
          <w:szCs w:val="24"/>
          <w:lang w:eastAsia="ru-RU"/>
        </w:rPr>
        <w:t>ведливая Россия»</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Ю.Шевчук – певец, лидер группы «ДДТ»</w:t>
      </w:r>
    </w:p>
    <w:p w:rsidR="00BF52BD" w:rsidRDefault="000C0AE4" w:rsidP="00857DF3">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 xml:space="preserve">Итак, время истекло, и я прошу команды сдать свои </w:t>
      </w:r>
      <w:r w:rsidR="00857DF3">
        <w:rPr>
          <w:rFonts w:ascii="Times New Roman" w:eastAsia="Times New Roman" w:hAnsi="Times New Roman" w:cs="Times New Roman"/>
          <w:sz w:val="24"/>
          <w:szCs w:val="24"/>
          <w:lang w:eastAsia="ru-RU"/>
        </w:rPr>
        <w:t>ответы</w:t>
      </w:r>
      <w:r w:rsidRPr="009C7751">
        <w:rPr>
          <w:rFonts w:ascii="Times New Roman" w:eastAsia="Times New Roman" w:hAnsi="Times New Roman" w:cs="Times New Roman"/>
          <w:sz w:val="24"/>
          <w:szCs w:val="24"/>
          <w:lang w:eastAsia="ru-RU"/>
        </w:rPr>
        <w:t xml:space="preserve"> членам жюри. А т</w:t>
      </w:r>
      <w:r w:rsidRPr="009C7751">
        <w:rPr>
          <w:rFonts w:ascii="Times New Roman" w:eastAsia="Times New Roman" w:hAnsi="Times New Roman" w:cs="Times New Roman"/>
          <w:sz w:val="24"/>
          <w:szCs w:val="24"/>
          <w:lang w:eastAsia="ru-RU"/>
        </w:rPr>
        <w:t>е</w:t>
      </w:r>
      <w:r w:rsidRPr="009C7751">
        <w:rPr>
          <w:rFonts w:ascii="Times New Roman" w:eastAsia="Times New Roman" w:hAnsi="Times New Roman" w:cs="Times New Roman"/>
          <w:sz w:val="24"/>
          <w:szCs w:val="24"/>
          <w:lang w:eastAsia="ru-RU"/>
        </w:rPr>
        <w:t>перь правильные ответы!</w:t>
      </w:r>
    </w:p>
    <w:p w:rsidR="00857DF3" w:rsidRPr="00857DF3" w:rsidRDefault="00857DF3" w:rsidP="00857DF3">
      <w:pPr>
        <w:spacing w:after="0" w:line="360" w:lineRule="auto"/>
        <w:ind w:firstLine="567"/>
        <w:jc w:val="both"/>
        <w:rPr>
          <w:rFonts w:ascii="Times New Roman" w:eastAsia="Times New Roman" w:hAnsi="Times New Roman" w:cs="Times New Roman"/>
          <w:i/>
          <w:sz w:val="24"/>
          <w:szCs w:val="24"/>
          <w:lang w:eastAsia="ru-RU"/>
        </w:rPr>
      </w:pPr>
      <w:r w:rsidRPr="00857DF3">
        <w:rPr>
          <w:rFonts w:ascii="Times New Roman" w:eastAsia="Times New Roman" w:hAnsi="Times New Roman" w:cs="Times New Roman"/>
          <w:i/>
          <w:sz w:val="24"/>
          <w:szCs w:val="24"/>
          <w:lang w:eastAsia="ru-RU"/>
        </w:rPr>
        <w:t xml:space="preserve">На экране демонстрируются слайды с </w:t>
      </w:r>
      <w:r w:rsidR="005F3FAF">
        <w:rPr>
          <w:rFonts w:ascii="Times New Roman" w:eastAsia="Times New Roman" w:hAnsi="Times New Roman" w:cs="Times New Roman"/>
          <w:i/>
          <w:sz w:val="24"/>
          <w:szCs w:val="24"/>
          <w:lang w:eastAsia="ru-RU"/>
        </w:rPr>
        <w:t>правильными ответами.</w:t>
      </w:r>
    </w:p>
    <w:p w:rsidR="000C0AE4" w:rsidRPr="009C7751" w:rsidRDefault="000C0AE4" w:rsidP="00BF52BD">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Я попрошу членов жюри подвести итоги двух конкурсов и назвать результаты.</w:t>
      </w:r>
    </w:p>
    <w:p w:rsidR="000C0AE4" w:rsidRPr="00BF52BD" w:rsidRDefault="00BF52BD" w:rsidP="00BF52BD">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Выступление членов </w:t>
      </w:r>
      <w:r w:rsidR="000C0AE4" w:rsidRPr="00BF52BD">
        <w:rPr>
          <w:rFonts w:ascii="Times New Roman" w:eastAsia="Times New Roman" w:hAnsi="Times New Roman" w:cs="Times New Roman"/>
          <w:i/>
          <w:sz w:val="24"/>
          <w:szCs w:val="24"/>
          <w:lang w:eastAsia="ru-RU"/>
        </w:rPr>
        <w:t>жюри</w:t>
      </w:r>
      <w:r>
        <w:rPr>
          <w:rFonts w:ascii="Times New Roman" w:eastAsia="Times New Roman" w:hAnsi="Times New Roman" w:cs="Times New Roman"/>
          <w:i/>
          <w:sz w:val="24"/>
          <w:szCs w:val="24"/>
          <w:lang w:eastAsia="ru-RU"/>
        </w:rPr>
        <w:t>.</w:t>
      </w:r>
    </w:p>
    <w:p w:rsidR="000C0AE4" w:rsidRPr="009C7751" w:rsidRDefault="000C0AE4" w:rsidP="00BF52BD">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lastRenderedPageBreak/>
        <w:t>Ведущий:</w:t>
      </w:r>
      <w:r w:rsidR="00BF52BD">
        <w:rPr>
          <w:rFonts w:ascii="Times New Roman" w:eastAsia="Times New Roman" w:hAnsi="Times New Roman" w:cs="Times New Roman"/>
          <w:sz w:val="24"/>
          <w:szCs w:val="24"/>
          <w:lang w:eastAsia="ru-RU"/>
        </w:rPr>
        <w:t xml:space="preserve"> С</w:t>
      </w:r>
      <w:r w:rsidRPr="009C7751">
        <w:rPr>
          <w:rFonts w:ascii="Times New Roman" w:eastAsia="Times New Roman" w:hAnsi="Times New Roman" w:cs="Times New Roman"/>
          <w:sz w:val="24"/>
          <w:szCs w:val="24"/>
          <w:lang w:eastAsia="ru-RU"/>
        </w:rPr>
        <w:t>ледующий конкурс «Герой нашего времени». Согласитесь, что у каждого пок</w:t>
      </w:r>
      <w:r w:rsidRPr="009C7751">
        <w:rPr>
          <w:rFonts w:ascii="Times New Roman" w:eastAsia="Times New Roman" w:hAnsi="Times New Roman" w:cs="Times New Roman"/>
          <w:sz w:val="24"/>
          <w:szCs w:val="24"/>
          <w:lang w:eastAsia="ru-RU"/>
        </w:rPr>
        <w:t>о</w:t>
      </w:r>
      <w:r w:rsidRPr="009C7751">
        <w:rPr>
          <w:rFonts w:ascii="Times New Roman" w:eastAsia="Times New Roman" w:hAnsi="Times New Roman" w:cs="Times New Roman"/>
          <w:sz w:val="24"/>
          <w:szCs w:val="24"/>
          <w:lang w:eastAsia="ru-RU"/>
        </w:rPr>
        <w:t>ления есть свои герои, которые по тем или иным причинам становятся настоящими кумирами, примерами для подражания.Мы предлагаем вам, дорогие команды, выбрать себе такого человека. Того, кого вы считаете настоящим героем своего времени. И не просто выбрать, а подготовить двухминутную речь, в которой вы это докажите.</w:t>
      </w:r>
    </w:p>
    <w:p w:rsidR="00BF52BD" w:rsidRDefault="00BF52BD" w:rsidP="00BF52BD">
      <w:pPr>
        <w:spacing w:after="0" w:line="360" w:lineRule="auto"/>
        <w:ind w:firstLine="567"/>
        <w:jc w:val="both"/>
        <w:rPr>
          <w:rFonts w:ascii="Times New Roman" w:eastAsia="Times New Roman" w:hAnsi="Times New Roman" w:cs="Times New Roman"/>
          <w:i/>
          <w:sz w:val="24"/>
          <w:szCs w:val="24"/>
          <w:lang w:eastAsia="ru-RU"/>
        </w:rPr>
      </w:pPr>
      <w:r w:rsidRPr="00BF52BD">
        <w:rPr>
          <w:rFonts w:ascii="Times New Roman" w:eastAsia="Times New Roman" w:hAnsi="Times New Roman" w:cs="Times New Roman"/>
          <w:i/>
          <w:sz w:val="24"/>
          <w:szCs w:val="24"/>
          <w:lang w:eastAsia="ru-RU"/>
        </w:rPr>
        <w:t xml:space="preserve">Время для подготовки 5 минут. </w:t>
      </w:r>
      <w:r w:rsidR="000C0AE4" w:rsidRPr="00BF52BD">
        <w:rPr>
          <w:rFonts w:ascii="Times New Roman" w:eastAsia="Times New Roman" w:hAnsi="Times New Roman" w:cs="Times New Roman"/>
          <w:i/>
          <w:sz w:val="24"/>
          <w:szCs w:val="24"/>
          <w:lang w:eastAsia="ru-RU"/>
        </w:rPr>
        <w:t>Продолжительность выступления оратора не более 2 м</w:t>
      </w:r>
      <w:r w:rsidR="000C0AE4" w:rsidRPr="00BF52BD">
        <w:rPr>
          <w:rFonts w:ascii="Times New Roman" w:eastAsia="Times New Roman" w:hAnsi="Times New Roman" w:cs="Times New Roman"/>
          <w:i/>
          <w:sz w:val="24"/>
          <w:szCs w:val="24"/>
          <w:lang w:eastAsia="ru-RU"/>
        </w:rPr>
        <w:t>и</w:t>
      </w:r>
      <w:r w:rsidR="000C0AE4" w:rsidRPr="00BF52BD">
        <w:rPr>
          <w:rFonts w:ascii="Times New Roman" w:eastAsia="Times New Roman" w:hAnsi="Times New Roman" w:cs="Times New Roman"/>
          <w:i/>
          <w:sz w:val="24"/>
          <w:szCs w:val="24"/>
          <w:lang w:eastAsia="ru-RU"/>
        </w:rPr>
        <w:t xml:space="preserve">нут. </w:t>
      </w:r>
      <w:r w:rsidRPr="00857DF3">
        <w:rPr>
          <w:rFonts w:ascii="Times New Roman" w:eastAsia="Times New Roman" w:hAnsi="Times New Roman" w:cs="Times New Roman"/>
          <w:i/>
          <w:sz w:val="24"/>
          <w:szCs w:val="24"/>
          <w:lang w:eastAsia="ru-RU"/>
        </w:rPr>
        <w:t>Звуковой сигнал, символизирующий начало и окончание времени выполнения задания</w:t>
      </w:r>
      <w:r>
        <w:rPr>
          <w:rFonts w:ascii="Times New Roman" w:eastAsia="Times New Roman" w:hAnsi="Times New Roman" w:cs="Times New Roman"/>
          <w:i/>
          <w:sz w:val="24"/>
          <w:szCs w:val="24"/>
          <w:lang w:eastAsia="ru-RU"/>
        </w:rPr>
        <w:t xml:space="preserve">. </w:t>
      </w:r>
    </w:p>
    <w:p w:rsidR="000C0AE4" w:rsidRPr="00BF52BD" w:rsidRDefault="000C0AE4" w:rsidP="00BF52BD">
      <w:pPr>
        <w:spacing w:after="0" w:line="360" w:lineRule="auto"/>
        <w:ind w:firstLine="567"/>
        <w:jc w:val="both"/>
        <w:rPr>
          <w:rFonts w:ascii="Times New Roman" w:eastAsia="Times New Roman" w:hAnsi="Times New Roman" w:cs="Times New Roman"/>
          <w:i/>
          <w:sz w:val="24"/>
          <w:szCs w:val="24"/>
          <w:lang w:eastAsia="ru-RU"/>
        </w:rPr>
      </w:pPr>
      <w:r w:rsidRPr="00BF52BD">
        <w:rPr>
          <w:rFonts w:ascii="Times New Roman" w:eastAsia="Times New Roman" w:hAnsi="Times New Roman" w:cs="Times New Roman"/>
          <w:i/>
          <w:sz w:val="24"/>
          <w:szCs w:val="24"/>
          <w:lang w:eastAsia="ru-RU"/>
        </w:rPr>
        <w:t>Выступлени</w:t>
      </w:r>
      <w:r w:rsidR="00BF52BD" w:rsidRPr="00BF52BD">
        <w:rPr>
          <w:rFonts w:ascii="Times New Roman" w:eastAsia="Times New Roman" w:hAnsi="Times New Roman" w:cs="Times New Roman"/>
          <w:i/>
          <w:sz w:val="24"/>
          <w:szCs w:val="24"/>
          <w:lang w:eastAsia="ru-RU"/>
        </w:rPr>
        <w:t>я представителей</w:t>
      </w:r>
      <w:r w:rsidRPr="00BF52BD">
        <w:rPr>
          <w:rFonts w:ascii="Times New Roman" w:eastAsia="Times New Roman" w:hAnsi="Times New Roman" w:cs="Times New Roman"/>
          <w:i/>
          <w:sz w:val="24"/>
          <w:szCs w:val="24"/>
          <w:lang w:eastAsia="ru-RU"/>
        </w:rPr>
        <w:t xml:space="preserve"> команд в порядке очерёдности, определённой жеребьевкой.</w:t>
      </w:r>
    </w:p>
    <w:p w:rsidR="000C0AE4" w:rsidRPr="009C7751" w:rsidRDefault="000C0AE4" w:rsidP="00BF52BD">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00BF52BD">
        <w:rPr>
          <w:rFonts w:ascii="Times New Roman" w:eastAsia="Times New Roman" w:hAnsi="Times New Roman" w:cs="Times New Roman"/>
          <w:sz w:val="24"/>
          <w:szCs w:val="24"/>
          <w:lang w:eastAsia="ru-RU"/>
        </w:rPr>
        <w:t xml:space="preserve">Итак, закончилось </w:t>
      </w:r>
      <w:r w:rsidRPr="009C7751">
        <w:rPr>
          <w:rFonts w:ascii="Times New Roman" w:eastAsia="Times New Roman" w:hAnsi="Times New Roman" w:cs="Times New Roman"/>
          <w:sz w:val="24"/>
          <w:szCs w:val="24"/>
          <w:lang w:eastAsia="ru-RU"/>
        </w:rPr>
        <w:t>третье задание</w:t>
      </w:r>
      <w:r w:rsidR="00BF52BD">
        <w:rPr>
          <w:rFonts w:ascii="Times New Roman" w:eastAsia="Times New Roman" w:hAnsi="Times New Roman" w:cs="Times New Roman"/>
          <w:sz w:val="24"/>
          <w:szCs w:val="24"/>
          <w:lang w:eastAsia="ru-RU"/>
        </w:rPr>
        <w:t>,</w:t>
      </w:r>
      <w:r w:rsidRPr="009C7751">
        <w:rPr>
          <w:rFonts w:ascii="Times New Roman" w:eastAsia="Times New Roman" w:hAnsi="Times New Roman" w:cs="Times New Roman"/>
          <w:sz w:val="24"/>
          <w:szCs w:val="24"/>
          <w:lang w:eastAsia="ru-RU"/>
        </w:rPr>
        <w:t xml:space="preserve"> и я прошу членов жюри назвать оценки и пр</w:t>
      </w:r>
      <w:r w:rsidRPr="009C7751">
        <w:rPr>
          <w:rFonts w:ascii="Times New Roman" w:eastAsia="Times New Roman" w:hAnsi="Times New Roman" w:cs="Times New Roman"/>
          <w:sz w:val="24"/>
          <w:szCs w:val="24"/>
          <w:lang w:eastAsia="ru-RU"/>
        </w:rPr>
        <w:t>о</w:t>
      </w:r>
      <w:r w:rsidRPr="009C7751">
        <w:rPr>
          <w:rFonts w:ascii="Times New Roman" w:eastAsia="Times New Roman" w:hAnsi="Times New Roman" w:cs="Times New Roman"/>
          <w:sz w:val="24"/>
          <w:szCs w:val="24"/>
          <w:lang w:eastAsia="ru-RU"/>
        </w:rPr>
        <w:t xml:space="preserve">комментировать работу команд </w:t>
      </w:r>
      <w:r w:rsidR="00BF52BD">
        <w:rPr>
          <w:rFonts w:ascii="Times New Roman" w:eastAsia="Times New Roman" w:hAnsi="Times New Roman" w:cs="Times New Roman"/>
          <w:sz w:val="24"/>
          <w:szCs w:val="24"/>
          <w:lang w:eastAsia="ru-RU"/>
        </w:rPr>
        <w:t xml:space="preserve">в </w:t>
      </w:r>
      <w:r w:rsidRPr="009C7751">
        <w:rPr>
          <w:rFonts w:ascii="Times New Roman" w:eastAsia="Times New Roman" w:hAnsi="Times New Roman" w:cs="Times New Roman"/>
          <w:sz w:val="24"/>
          <w:szCs w:val="24"/>
          <w:lang w:eastAsia="ru-RU"/>
        </w:rPr>
        <w:t>конкурс</w:t>
      </w:r>
      <w:r w:rsidR="00BF52BD">
        <w:rPr>
          <w:rFonts w:ascii="Times New Roman" w:eastAsia="Times New Roman" w:hAnsi="Times New Roman" w:cs="Times New Roman"/>
          <w:sz w:val="24"/>
          <w:szCs w:val="24"/>
          <w:lang w:eastAsia="ru-RU"/>
        </w:rPr>
        <w:t xml:space="preserve">е </w:t>
      </w:r>
      <w:r w:rsidR="00BF52BD" w:rsidRPr="009C7751">
        <w:rPr>
          <w:rFonts w:ascii="Times New Roman" w:eastAsia="Times New Roman" w:hAnsi="Times New Roman" w:cs="Times New Roman"/>
          <w:sz w:val="24"/>
          <w:szCs w:val="24"/>
          <w:lang w:eastAsia="ru-RU"/>
        </w:rPr>
        <w:t>«Герой нашего времени».</w:t>
      </w:r>
    </w:p>
    <w:p w:rsidR="00BF52BD" w:rsidRPr="00BF52BD" w:rsidRDefault="00BF52BD" w:rsidP="00BF52BD">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Выступление членов </w:t>
      </w:r>
      <w:r w:rsidRPr="00BF52BD">
        <w:rPr>
          <w:rFonts w:ascii="Times New Roman" w:eastAsia="Times New Roman" w:hAnsi="Times New Roman" w:cs="Times New Roman"/>
          <w:i/>
          <w:sz w:val="24"/>
          <w:szCs w:val="24"/>
          <w:lang w:eastAsia="ru-RU"/>
        </w:rPr>
        <w:t>жюри</w:t>
      </w:r>
      <w:r>
        <w:rPr>
          <w:rFonts w:ascii="Times New Roman" w:eastAsia="Times New Roman" w:hAnsi="Times New Roman" w:cs="Times New Roman"/>
          <w:i/>
          <w:sz w:val="24"/>
          <w:szCs w:val="24"/>
          <w:lang w:eastAsia="ru-RU"/>
        </w:rPr>
        <w:t>.</w:t>
      </w:r>
    </w:p>
    <w:p w:rsidR="000C0AE4" w:rsidRPr="009C7751" w:rsidRDefault="000C0AE4" w:rsidP="00BF52BD">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Pr="009C7751">
        <w:rPr>
          <w:rFonts w:ascii="Times New Roman" w:eastAsia="Times New Roman" w:hAnsi="Times New Roman" w:cs="Times New Roman"/>
          <w:sz w:val="24"/>
          <w:szCs w:val="24"/>
          <w:lang w:eastAsia="ru-RU"/>
        </w:rPr>
        <w:t xml:space="preserve"> Настоящий гражданин должен знать историю своей страны, с уважением отн</w:t>
      </w:r>
      <w:r w:rsidRPr="009C7751">
        <w:rPr>
          <w:rFonts w:ascii="Times New Roman" w:eastAsia="Times New Roman" w:hAnsi="Times New Roman" w:cs="Times New Roman"/>
          <w:sz w:val="24"/>
          <w:szCs w:val="24"/>
          <w:lang w:eastAsia="ru-RU"/>
        </w:rPr>
        <w:t>о</w:t>
      </w:r>
      <w:r w:rsidRPr="009C7751">
        <w:rPr>
          <w:rFonts w:ascii="Times New Roman" w:eastAsia="Times New Roman" w:hAnsi="Times New Roman" w:cs="Times New Roman"/>
          <w:sz w:val="24"/>
          <w:szCs w:val="24"/>
          <w:lang w:eastAsia="ru-RU"/>
        </w:rPr>
        <w:t>сится к символике своего государства, помнить и чтить важнейшие даты в жизни своего Отечес</w:t>
      </w:r>
      <w:r w:rsidRPr="009C7751">
        <w:rPr>
          <w:rFonts w:ascii="Times New Roman" w:eastAsia="Times New Roman" w:hAnsi="Times New Roman" w:cs="Times New Roman"/>
          <w:sz w:val="24"/>
          <w:szCs w:val="24"/>
          <w:lang w:eastAsia="ru-RU"/>
        </w:rPr>
        <w:t>т</w:t>
      </w:r>
      <w:r w:rsidRPr="009C7751">
        <w:rPr>
          <w:rFonts w:ascii="Times New Roman" w:eastAsia="Times New Roman" w:hAnsi="Times New Roman" w:cs="Times New Roman"/>
          <w:sz w:val="24"/>
          <w:szCs w:val="24"/>
          <w:lang w:eastAsia="ru-RU"/>
        </w:rPr>
        <w:t xml:space="preserve">ва.Следующее задание </w:t>
      </w:r>
      <w:r w:rsidR="00BF52BD">
        <w:rPr>
          <w:rFonts w:ascii="Times New Roman" w:eastAsia="Times New Roman" w:hAnsi="Times New Roman" w:cs="Times New Roman"/>
          <w:sz w:val="24"/>
          <w:szCs w:val="24"/>
          <w:lang w:eastAsia="ru-RU"/>
        </w:rPr>
        <w:t>- викторина</w:t>
      </w:r>
      <w:r w:rsidRPr="009C7751">
        <w:rPr>
          <w:rFonts w:ascii="Times New Roman" w:eastAsia="Times New Roman" w:hAnsi="Times New Roman" w:cs="Times New Roman"/>
          <w:sz w:val="24"/>
          <w:szCs w:val="24"/>
          <w:lang w:eastAsia="ru-RU"/>
        </w:rPr>
        <w:t xml:space="preserve"> «Россия – священная наша держава»</w:t>
      </w:r>
      <w:r w:rsidR="00BF52BD">
        <w:rPr>
          <w:rFonts w:ascii="Times New Roman" w:eastAsia="Times New Roman" w:hAnsi="Times New Roman" w:cs="Times New Roman"/>
          <w:sz w:val="24"/>
          <w:szCs w:val="24"/>
          <w:lang w:eastAsia="ru-RU"/>
        </w:rPr>
        <w:t xml:space="preserve">. </w:t>
      </w:r>
      <w:r w:rsidRPr="009C7751">
        <w:rPr>
          <w:rFonts w:ascii="Times New Roman" w:eastAsia="Times New Roman" w:hAnsi="Times New Roman" w:cs="Times New Roman"/>
          <w:sz w:val="24"/>
          <w:szCs w:val="24"/>
          <w:lang w:eastAsia="ru-RU"/>
        </w:rPr>
        <w:t>Знаете л</w:t>
      </w:r>
      <w:r w:rsidR="00BF52BD">
        <w:rPr>
          <w:rFonts w:ascii="Times New Roman" w:eastAsia="Times New Roman" w:hAnsi="Times New Roman" w:cs="Times New Roman"/>
          <w:sz w:val="24"/>
          <w:szCs w:val="24"/>
          <w:lang w:eastAsia="ru-RU"/>
        </w:rPr>
        <w:t>и вы государс</w:t>
      </w:r>
      <w:r w:rsidR="00BF52BD">
        <w:rPr>
          <w:rFonts w:ascii="Times New Roman" w:eastAsia="Times New Roman" w:hAnsi="Times New Roman" w:cs="Times New Roman"/>
          <w:sz w:val="24"/>
          <w:szCs w:val="24"/>
          <w:lang w:eastAsia="ru-RU"/>
        </w:rPr>
        <w:t>т</w:t>
      </w:r>
      <w:r w:rsidR="00BF52BD">
        <w:rPr>
          <w:rFonts w:ascii="Times New Roman" w:eastAsia="Times New Roman" w:hAnsi="Times New Roman" w:cs="Times New Roman"/>
          <w:sz w:val="24"/>
          <w:szCs w:val="24"/>
          <w:lang w:eastAsia="ru-RU"/>
        </w:rPr>
        <w:t xml:space="preserve">венную символику </w:t>
      </w:r>
      <w:r w:rsidRPr="009C7751">
        <w:rPr>
          <w:rFonts w:ascii="Times New Roman" w:eastAsia="Times New Roman" w:hAnsi="Times New Roman" w:cs="Times New Roman"/>
          <w:sz w:val="24"/>
          <w:szCs w:val="24"/>
          <w:lang w:eastAsia="ru-RU"/>
        </w:rPr>
        <w:t>Российской Федерации? Интересуетесь ли вы историей своей страны? Сейчас мы это проверим.Ваша задача – правильно и быстр</w:t>
      </w:r>
      <w:r w:rsidR="00BF52BD">
        <w:rPr>
          <w:rFonts w:ascii="Times New Roman" w:eastAsia="Times New Roman" w:hAnsi="Times New Roman" w:cs="Times New Roman"/>
          <w:sz w:val="24"/>
          <w:szCs w:val="24"/>
          <w:lang w:eastAsia="ru-RU"/>
        </w:rPr>
        <w:t>о</w:t>
      </w:r>
      <w:r w:rsidRPr="009C7751">
        <w:rPr>
          <w:rFonts w:ascii="Times New Roman" w:eastAsia="Times New Roman" w:hAnsi="Times New Roman" w:cs="Times New Roman"/>
          <w:sz w:val="24"/>
          <w:szCs w:val="24"/>
          <w:lang w:eastAsia="ru-RU"/>
        </w:rPr>
        <w:t xml:space="preserve"> ответить на предлагаемые вопросы. Команда, которая готова ответить на вопрос, нажимает </w:t>
      </w:r>
      <w:r w:rsidR="00BF52BD">
        <w:rPr>
          <w:rFonts w:ascii="Times New Roman" w:eastAsia="Times New Roman" w:hAnsi="Times New Roman" w:cs="Times New Roman"/>
          <w:sz w:val="24"/>
          <w:szCs w:val="24"/>
          <w:lang w:eastAsia="ru-RU"/>
        </w:rPr>
        <w:t xml:space="preserve">сигнальную </w:t>
      </w:r>
      <w:r w:rsidRPr="009C7751">
        <w:rPr>
          <w:rFonts w:ascii="Times New Roman" w:eastAsia="Times New Roman" w:hAnsi="Times New Roman" w:cs="Times New Roman"/>
          <w:sz w:val="24"/>
          <w:szCs w:val="24"/>
          <w:lang w:eastAsia="ru-RU"/>
        </w:rPr>
        <w:t>кнопку на столе. Первая отв</w:t>
      </w:r>
      <w:r w:rsidR="009D497B">
        <w:rPr>
          <w:rFonts w:ascii="Times New Roman" w:eastAsia="Times New Roman" w:hAnsi="Times New Roman" w:cs="Times New Roman"/>
          <w:sz w:val="24"/>
          <w:szCs w:val="24"/>
          <w:lang w:eastAsia="ru-RU"/>
        </w:rPr>
        <w:t>ечает та к</w:t>
      </w:r>
      <w:r w:rsidR="009D497B">
        <w:rPr>
          <w:rFonts w:ascii="Times New Roman" w:eastAsia="Times New Roman" w:hAnsi="Times New Roman" w:cs="Times New Roman"/>
          <w:sz w:val="24"/>
          <w:szCs w:val="24"/>
          <w:lang w:eastAsia="ru-RU"/>
        </w:rPr>
        <w:t>о</w:t>
      </w:r>
      <w:r w:rsidR="009D497B">
        <w:rPr>
          <w:rFonts w:ascii="Times New Roman" w:eastAsia="Times New Roman" w:hAnsi="Times New Roman" w:cs="Times New Roman"/>
          <w:sz w:val="24"/>
          <w:szCs w:val="24"/>
          <w:lang w:eastAsia="ru-RU"/>
        </w:rPr>
        <w:t>манда, которая первой</w:t>
      </w:r>
      <w:r w:rsidRPr="009C7751">
        <w:rPr>
          <w:rFonts w:ascii="Times New Roman" w:eastAsia="Times New Roman" w:hAnsi="Times New Roman" w:cs="Times New Roman"/>
          <w:sz w:val="24"/>
          <w:szCs w:val="24"/>
          <w:lang w:eastAsia="ru-RU"/>
        </w:rPr>
        <w:t xml:space="preserve"> нажала </w:t>
      </w:r>
      <w:r w:rsidR="009D497B">
        <w:rPr>
          <w:rFonts w:ascii="Times New Roman" w:eastAsia="Times New Roman" w:hAnsi="Times New Roman" w:cs="Times New Roman"/>
          <w:sz w:val="24"/>
          <w:szCs w:val="24"/>
          <w:lang w:eastAsia="ru-RU"/>
        </w:rPr>
        <w:t xml:space="preserve">сигнальную </w:t>
      </w:r>
      <w:r w:rsidRPr="009C7751">
        <w:rPr>
          <w:rFonts w:ascii="Times New Roman" w:eastAsia="Times New Roman" w:hAnsi="Times New Roman" w:cs="Times New Roman"/>
          <w:sz w:val="24"/>
          <w:szCs w:val="24"/>
          <w:lang w:eastAsia="ru-RU"/>
        </w:rPr>
        <w:t>кнопку. В случае неверного ответа, у других команд есть шанс дать свой вариант ответа.</w:t>
      </w:r>
    </w:p>
    <w:p w:rsidR="000C0AE4" w:rsidRPr="009D497B" w:rsidRDefault="000C0AE4" w:rsidP="009D497B">
      <w:pPr>
        <w:spacing w:after="0" w:line="360" w:lineRule="auto"/>
        <w:ind w:firstLine="567"/>
        <w:jc w:val="both"/>
        <w:rPr>
          <w:rFonts w:ascii="Times New Roman" w:eastAsia="Times New Roman" w:hAnsi="Times New Roman" w:cs="Times New Roman"/>
          <w:sz w:val="24"/>
          <w:szCs w:val="24"/>
          <w:lang w:eastAsia="ru-RU"/>
        </w:rPr>
      </w:pPr>
      <w:r w:rsidRPr="009D497B">
        <w:rPr>
          <w:rFonts w:ascii="Times New Roman" w:eastAsia="Times New Roman" w:hAnsi="Times New Roman" w:cs="Times New Roman"/>
          <w:sz w:val="24"/>
          <w:szCs w:val="24"/>
          <w:lang w:eastAsia="ru-RU"/>
        </w:rPr>
        <w:t>На экране</w:t>
      </w:r>
      <w:r w:rsidR="009D497B">
        <w:rPr>
          <w:rFonts w:ascii="Times New Roman" w:eastAsia="Times New Roman" w:hAnsi="Times New Roman" w:cs="Times New Roman"/>
          <w:sz w:val="24"/>
          <w:szCs w:val="24"/>
          <w:lang w:eastAsia="ru-RU"/>
        </w:rPr>
        <w:t xml:space="preserve"> демонстрируются слайды с</w:t>
      </w:r>
      <w:r w:rsidRPr="009D497B">
        <w:rPr>
          <w:rFonts w:ascii="Times New Roman" w:eastAsia="Times New Roman" w:hAnsi="Times New Roman" w:cs="Times New Roman"/>
          <w:sz w:val="24"/>
          <w:szCs w:val="24"/>
          <w:lang w:eastAsia="ru-RU"/>
        </w:rPr>
        <w:t xml:space="preserve"> вопрос</w:t>
      </w:r>
      <w:r w:rsidR="009D497B">
        <w:rPr>
          <w:rFonts w:ascii="Times New Roman" w:eastAsia="Times New Roman" w:hAnsi="Times New Roman" w:cs="Times New Roman"/>
          <w:sz w:val="24"/>
          <w:szCs w:val="24"/>
          <w:lang w:eastAsia="ru-RU"/>
        </w:rPr>
        <w:t>ами</w:t>
      </w:r>
      <w:r w:rsidRPr="009D497B">
        <w:rPr>
          <w:rFonts w:ascii="Times New Roman" w:eastAsia="Times New Roman" w:hAnsi="Times New Roman" w:cs="Times New Roman"/>
          <w:sz w:val="24"/>
          <w:szCs w:val="24"/>
          <w:lang w:eastAsia="ru-RU"/>
        </w:rPr>
        <w:t xml:space="preserve"> по истории и государственной символике</w:t>
      </w:r>
      <w:r w:rsidR="009D497B" w:rsidRPr="009D497B">
        <w:rPr>
          <w:rFonts w:ascii="Times New Roman" w:eastAsia="Times New Roman" w:hAnsi="Times New Roman" w:cs="Times New Roman"/>
          <w:sz w:val="24"/>
          <w:szCs w:val="24"/>
          <w:lang w:eastAsia="ru-RU"/>
        </w:rPr>
        <w:t xml:space="preserve"> России</w:t>
      </w:r>
      <w:r w:rsidRPr="009D497B">
        <w:rPr>
          <w:rFonts w:ascii="Times New Roman" w:eastAsia="Times New Roman" w:hAnsi="Times New Roman" w:cs="Times New Roman"/>
          <w:sz w:val="24"/>
          <w:szCs w:val="24"/>
          <w:lang w:eastAsia="ru-RU"/>
        </w:rPr>
        <w:t xml:space="preserve">. После того, как все команды дали свои ответы, на экране </w:t>
      </w:r>
      <w:r w:rsidR="009D497B">
        <w:rPr>
          <w:rFonts w:ascii="Times New Roman" w:eastAsia="Times New Roman" w:hAnsi="Times New Roman" w:cs="Times New Roman"/>
          <w:sz w:val="24"/>
          <w:szCs w:val="24"/>
          <w:lang w:eastAsia="ru-RU"/>
        </w:rPr>
        <w:t xml:space="preserve">демонстрируется слайд с </w:t>
      </w:r>
      <w:r w:rsidRPr="009D497B">
        <w:rPr>
          <w:rFonts w:ascii="Times New Roman" w:eastAsia="Times New Roman" w:hAnsi="Times New Roman" w:cs="Times New Roman"/>
          <w:sz w:val="24"/>
          <w:szCs w:val="24"/>
          <w:lang w:eastAsia="ru-RU"/>
        </w:rPr>
        <w:t>пр</w:t>
      </w:r>
      <w:r w:rsidRPr="009D497B">
        <w:rPr>
          <w:rFonts w:ascii="Times New Roman" w:eastAsia="Times New Roman" w:hAnsi="Times New Roman" w:cs="Times New Roman"/>
          <w:sz w:val="24"/>
          <w:szCs w:val="24"/>
          <w:lang w:eastAsia="ru-RU"/>
        </w:rPr>
        <w:t>а</w:t>
      </w:r>
      <w:r w:rsidRPr="009D497B">
        <w:rPr>
          <w:rFonts w:ascii="Times New Roman" w:eastAsia="Times New Roman" w:hAnsi="Times New Roman" w:cs="Times New Roman"/>
          <w:sz w:val="24"/>
          <w:szCs w:val="24"/>
          <w:lang w:eastAsia="ru-RU"/>
        </w:rPr>
        <w:t>вильны</w:t>
      </w:r>
      <w:r w:rsidR="009D497B">
        <w:rPr>
          <w:rFonts w:ascii="Times New Roman" w:eastAsia="Times New Roman" w:hAnsi="Times New Roman" w:cs="Times New Roman"/>
          <w:sz w:val="24"/>
          <w:szCs w:val="24"/>
          <w:lang w:eastAsia="ru-RU"/>
        </w:rPr>
        <w:t>м</w:t>
      </w:r>
      <w:r w:rsidRPr="009D497B">
        <w:rPr>
          <w:rFonts w:ascii="Times New Roman" w:eastAsia="Times New Roman" w:hAnsi="Times New Roman" w:cs="Times New Roman"/>
          <w:sz w:val="24"/>
          <w:szCs w:val="24"/>
          <w:lang w:eastAsia="ru-RU"/>
        </w:rPr>
        <w:t xml:space="preserve"> ответ</w:t>
      </w:r>
      <w:r w:rsidR="009D497B">
        <w:rPr>
          <w:rFonts w:ascii="Times New Roman" w:eastAsia="Times New Roman" w:hAnsi="Times New Roman" w:cs="Times New Roman"/>
          <w:sz w:val="24"/>
          <w:szCs w:val="24"/>
          <w:lang w:eastAsia="ru-RU"/>
        </w:rPr>
        <w:t>ом</w:t>
      </w:r>
      <w:r w:rsidRPr="009D497B">
        <w:rPr>
          <w:rFonts w:ascii="Times New Roman" w:eastAsia="Times New Roman" w:hAnsi="Times New Roman" w:cs="Times New Roman"/>
          <w:sz w:val="24"/>
          <w:szCs w:val="24"/>
          <w:lang w:eastAsia="ru-RU"/>
        </w:rPr>
        <w:t>.</w:t>
      </w:r>
    </w:p>
    <w:p w:rsidR="000C0AE4" w:rsidRPr="009C7751" w:rsidRDefault="009D497B" w:rsidP="00BA2BE1">
      <w:pPr>
        <w:spacing w:after="0" w:line="360" w:lineRule="auto"/>
        <w:ind w:firstLine="567"/>
        <w:jc w:val="both"/>
        <w:rPr>
          <w:rFonts w:ascii="Times New Roman" w:eastAsia="Times New Roman" w:hAnsi="Times New Roman" w:cs="Times New Roman"/>
          <w:b/>
          <w:sz w:val="24"/>
          <w:szCs w:val="24"/>
          <w:lang w:eastAsia="ru-RU"/>
        </w:rPr>
      </w:pPr>
      <w:r w:rsidRPr="009D497B">
        <w:rPr>
          <w:rFonts w:ascii="Times New Roman" w:eastAsia="Times New Roman" w:hAnsi="Times New Roman" w:cs="Times New Roman"/>
          <w:i/>
          <w:sz w:val="24"/>
          <w:szCs w:val="24"/>
          <w:lang w:eastAsia="ru-RU"/>
        </w:rPr>
        <w:t>Вопросы викторины «Россия – священная наша держава»</w:t>
      </w:r>
      <w:r w:rsidR="00D604BA">
        <w:rPr>
          <w:rFonts w:ascii="Times New Roman" w:eastAsia="Times New Roman" w:hAnsi="Times New Roman" w:cs="Times New Roman"/>
          <w:i/>
          <w:sz w:val="24"/>
          <w:szCs w:val="24"/>
          <w:lang w:eastAsia="ru-RU"/>
        </w:rPr>
        <w:t>:</w:t>
      </w:r>
    </w:p>
    <w:p w:rsidR="000C0AE4" w:rsidRPr="00D604BA" w:rsidRDefault="000C0AE4" w:rsidP="009C7751">
      <w:pPr>
        <w:numPr>
          <w:ilvl w:val="0"/>
          <w:numId w:val="4"/>
        </w:numPr>
        <w:spacing w:after="0" w:line="360" w:lineRule="auto"/>
        <w:jc w:val="both"/>
        <w:rPr>
          <w:rFonts w:ascii="Times New Roman" w:eastAsia="Times New Roman" w:hAnsi="Times New Roman" w:cs="Times New Roman"/>
          <w:i/>
          <w:sz w:val="24"/>
          <w:szCs w:val="24"/>
          <w:lang w:eastAsia="ru-RU"/>
        </w:rPr>
      </w:pPr>
      <w:r w:rsidRPr="009C7751">
        <w:rPr>
          <w:rFonts w:ascii="Times New Roman" w:eastAsia="Times New Roman" w:hAnsi="Times New Roman" w:cs="Times New Roman"/>
          <w:bCs/>
          <w:sz w:val="24"/>
          <w:szCs w:val="24"/>
          <w:lang w:eastAsia="ru-RU"/>
        </w:rPr>
        <w:t>Главный документ государства, содержащий свод прав и обязанностей гражданина гос</w:t>
      </w:r>
      <w:r w:rsidRPr="009C7751">
        <w:rPr>
          <w:rFonts w:ascii="Times New Roman" w:eastAsia="Times New Roman" w:hAnsi="Times New Roman" w:cs="Times New Roman"/>
          <w:bCs/>
          <w:sz w:val="24"/>
          <w:szCs w:val="24"/>
          <w:lang w:eastAsia="ru-RU"/>
        </w:rPr>
        <w:t>у</w:t>
      </w:r>
      <w:r w:rsidRPr="009C7751">
        <w:rPr>
          <w:rFonts w:ascii="Times New Roman" w:eastAsia="Times New Roman" w:hAnsi="Times New Roman" w:cs="Times New Roman"/>
          <w:bCs/>
          <w:sz w:val="24"/>
          <w:szCs w:val="24"/>
          <w:lang w:eastAsia="ru-RU"/>
        </w:rPr>
        <w:t>дарства</w:t>
      </w:r>
      <w:r w:rsidRPr="00D604BA">
        <w:rPr>
          <w:rFonts w:ascii="Times New Roman" w:eastAsia="Times New Roman" w:hAnsi="Times New Roman" w:cs="Times New Roman"/>
          <w:i/>
          <w:sz w:val="24"/>
          <w:szCs w:val="24"/>
          <w:lang w:eastAsia="ru-RU"/>
        </w:rPr>
        <w:t>(Конституция)</w:t>
      </w:r>
      <w:r w:rsidR="00D604BA">
        <w:rPr>
          <w:rFonts w:ascii="Times New Roman" w:eastAsia="Times New Roman" w:hAnsi="Times New Roman" w:cs="Times New Roman"/>
          <w:i/>
          <w:sz w:val="24"/>
          <w:szCs w:val="24"/>
          <w:lang w:eastAsia="ru-RU"/>
        </w:rPr>
        <w:t>.</w:t>
      </w:r>
    </w:p>
    <w:p w:rsidR="000C0AE4" w:rsidRPr="00D604BA" w:rsidRDefault="000C0AE4" w:rsidP="009C7751">
      <w:pPr>
        <w:numPr>
          <w:ilvl w:val="0"/>
          <w:numId w:val="4"/>
        </w:numPr>
        <w:spacing w:after="0" w:line="360" w:lineRule="auto"/>
        <w:jc w:val="both"/>
        <w:rPr>
          <w:rFonts w:ascii="Times New Roman" w:eastAsia="Times New Roman" w:hAnsi="Times New Roman" w:cs="Times New Roman"/>
          <w:i/>
          <w:sz w:val="24"/>
          <w:szCs w:val="24"/>
          <w:lang w:eastAsia="ru-RU"/>
        </w:rPr>
      </w:pPr>
      <w:r w:rsidRPr="009C7751">
        <w:rPr>
          <w:rFonts w:ascii="Times New Roman" w:eastAsia="Times New Roman" w:hAnsi="Times New Roman" w:cs="Times New Roman"/>
          <w:bCs/>
          <w:sz w:val="24"/>
          <w:szCs w:val="24"/>
          <w:lang w:eastAsia="ru-RU"/>
        </w:rPr>
        <w:t>Три главных символа государства</w:t>
      </w:r>
      <w:r w:rsidRPr="00D604BA">
        <w:rPr>
          <w:rFonts w:ascii="Times New Roman" w:eastAsia="Times New Roman" w:hAnsi="Times New Roman" w:cs="Times New Roman"/>
          <w:i/>
          <w:sz w:val="24"/>
          <w:szCs w:val="24"/>
          <w:lang w:eastAsia="ru-RU"/>
        </w:rPr>
        <w:t>(Гимн, флаг, герб)</w:t>
      </w:r>
    </w:p>
    <w:p w:rsidR="000C0AE4" w:rsidRPr="00D604BA" w:rsidRDefault="000C0AE4" w:rsidP="009C7751">
      <w:pPr>
        <w:numPr>
          <w:ilvl w:val="0"/>
          <w:numId w:val="4"/>
        </w:numPr>
        <w:spacing w:after="0" w:line="360" w:lineRule="auto"/>
        <w:jc w:val="both"/>
        <w:rPr>
          <w:rFonts w:ascii="Times New Roman" w:eastAsia="Times New Roman" w:hAnsi="Times New Roman" w:cs="Times New Roman"/>
          <w:i/>
          <w:sz w:val="24"/>
          <w:szCs w:val="24"/>
          <w:lang w:eastAsia="ru-RU"/>
        </w:rPr>
      </w:pPr>
      <w:r w:rsidRPr="009C7751">
        <w:rPr>
          <w:rFonts w:ascii="Times New Roman" w:eastAsia="Times New Roman" w:hAnsi="Times New Roman" w:cs="Times New Roman"/>
          <w:bCs/>
          <w:sz w:val="24"/>
          <w:szCs w:val="24"/>
          <w:lang w:eastAsia="ru-RU"/>
        </w:rPr>
        <w:t>Что такое план «Барбаросса»?</w:t>
      </w:r>
      <w:r w:rsidRPr="00D604BA">
        <w:rPr>
          <w:rFonts w:ascii="Times New Roman" w:eastAsia="Times New Roman" w:hAnsi="Times New Roman" w:cs="Times New Roman"/>
          <w:i/>
          <w:sz w:val="24"/>
          <w:szCs w:val="24"/>
          <w:lang w:eastAsia="ru-RU"/>
        </w:rPr>
        <w:t>(план вторжения Германии в СССР)</w:t>
      </w:r>
    </w:p>
    <w:p w:rsidR="000C0AE4" w:rsidRPr="00D604BA" w:rsidRDefault="000C0AE4" w:rsidP="009C7751">
      <w:pPr>
        <w:numPr>
          <w:ilvl w:val="0"/>
          <w:numId w:val="4"/>
        </w:numPr>
        <w:spacing w:after="0" w:line="360" w:lineRule="auto"/>
        <w:jc w:val="both"/>
        <w:rPr>
          <w:rFonts w:ascii="Times New Roman" w:eastAsia="Times New Roman" w:hAnsi="Times New Roman" w:cs="Times New Roman"/>
          <w:i/>
          <w:sz w:val="24"/>
          <w:szCs w:val="24"/>
          <w:lang w:eastAsia="ru-RU"/>
        </w:rPr>
      </w:pPr>
      <w:r w:rsidRPr="009C7751">
        <w:rPr>
          <w:rFonts w:ascii="Times New Roman" w:eastAsia="Times New Roman" w:hAnsi="Times New Roman" w:cs="Times New Roman"/>
          <w:bCs/>
          <w:sz w:val="24"/>
          <w:szCs w:val="24"/>
          <w:lang w:eastAsia="ru-RU"/>
        </w:rPr>
        <w:t>Что такое Инаугурация президента?</w:t>
      </w:r>
      <w:r w:rsidRPr="00D604BA">
        <w:rPr>
          <w:rFonts w:ascii="Times New Roman" w:eastAsia="Times New Roman" w:hAnsi="Times New Roman" w:cs="Times New Roman"/>
          <w:i/>
          <w:sz w:val="24"/>
          <w:szCs w:val="24"/>
          <w:lang w:eastAsia="ru-RU"/>
        </w:rPr>
        <w:t>(Церемония вступления в должность президента)</w:t>
      </w:r>
    </w:p>
    <w:p w:rsidR="000C0AE4" w:rsidRPr="009C7751" w:rsidRDefault="000C0AE4" w:rsidP="009C7751">
      <w:pPr>
        <w:numPr>
          <w:ilvl w:val="0"/>
          <w:numId w:val="4"/>
        </w:num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Cs/>
          <w:sz w:val="24"/>
          <w:szCs w:val="24"/>
          <w:lang w:eastAsia="ru-RU"/>
        </w:rPr>
        <w:t>Назовите дату начала</w:t>
      </w:r>
      <w:r w:rsidR="00D604BA">
        <w:rPr>
          <w:rFonts w:ascii="Times New Roman" w:eastAsia="Times New Roman" w:hAnsi="Times New Roman" w:cs="Times New Roman"/>
          <w:bCs/>
          <w:sz w:val="24"/>
          <w:szCs w:val="24"/>
          <w:lang w:eastAsia="ru-RU"/>
        </w:rPr>
        <w:t xml:space="preserve"> блокады Ленинграда</w:t>
      </w:r>
      <w:r w:rsidRPr="009C7751">
        <w:rPr>
          <w:rFonts w:ascii="Times New Roman" w:eastAsia="Times New Roman" w:hAnsi="Times New Roman" w:cs="Times New Roman"/>
          <w:bCs/>
          <w:sz w:val="24"/>
          <w:szCs w:val="24"/>
          <w:lang w:eastAsia="ru-RU"/>
        </w:rPr>
        <w:t xml:space="preserve"> и дату полного снятия блокады Ленинграда </w:t>
      </w:r>
    </w:p>
    <w:p w:rsidR="000C0AE4" w:rsidRPr="00D604BA" w:rsidRDefault="000C0AE4" w:rsidP="009C7751">
      <w:pPr>
        <w:spacing w:after="0" w:line="360" w:lineRule="auto"/>
        <w:ind w:left="360"/>
        <w:jc w:val="both"/>
        <w:rPr>
          <w:rFonts w:ascii="Times New Roman" w:eastAsia="Times New Roman" w:hAnsi="Times New Roman" w:cs="Times New Roman"/>
          <w:bCs/>
          <w:i/>
          <w:sz w:val="24"/>
          <w:szCs w:val="24"/>
          <w:lang w:eastAsia="ru-RU"/>
        </w:rPr>
      </w:pPr>
      <w:r w:rsidRPr="00D604BA">
        <w:rPr>
          <w:rFonts w:ascii="Times New Roman" w:eastAsia="Times New Roman" w:hAnsi="Times New Roman" w:cs="Times New Roman"/>
          <w:bCs/>
          <w:i/>
          <w:sz w:val="24"/>
          <w:szCs w:val="24"/>
          <w:lang w:eastAsia="ru-RU"/>
        </w:rPr>
        <w:t>(начало 8 сентября 1941 года – снятие 27 января 1944 года)</w:t>
      </w:r>
    </w:p>
    <w:p w:rsidR="00D604BA" w:rsidRPr="00D604BA" w:rsidRDefault="000C0AE4" w:rsidP="00174884">
      <w:pPr>
        <w:numPr>
          <w:ilvl w:val="0"/>
          <w:numId w:val="4"/>
        </w:numPr>
        <w:spacing w:after="0" w:line="360" w:lineRule="auto"/>
        <w:jc w:val="both"/>
        <w:rPr>
          <w:rFonts w:ascii="Times New Roman" w:eastAsia="Times New Roman" w:hAnsi="Times New Roman" w:cs="Times New Roman"/>
          <w:i/>
          <w:sz w:val="24"/>
          <w:szCs w:val="24"/>
          <w:lang w:eastAsia="ru-RU"/>
        </w:rPr>
      </w:pPr>
      <w:r w:rsidRPr="00D604BA">
        <w:rPr>
          <w:rFonts w:ascii="Times New Roman" w:eastAsia="Times New Roman" w:hAnsi="Times New Roman" w:cs="Times New Roman"/>
          <w:bCs/>
          <w:sz w:val="24"/>
          <w:szCs w:val="24"/>
          <w:lang w:eastAsia="ru-RU"/>
        </w:rPr>
        <w:t>Назовите авторов Гимна Российской Федерации?</w:t>
      </w:r>
    </w:p>
    <w:p w:rsidR="000C0AE4" w:rsidRPr="00D604BA" w:rsidRDefault="000C0AE4" w:rsidP="00D604BA">
      <w:pPr>
        <w:spacing w:after="0" w:line="360" w:lineRule="auto"/>
        <w:ind w:left="720"/>
        <w:jc w:val="both"/>
        <w:rPr>
          <w:rFonts w:ascii="Times New Roman" w:eastAsia="Times New Roman" w:hAnsi="Times New Roman" w:cs="Times New Roman"/>
          <w:i/>
          <w:sz w:val="24"/>
          <w:szCs w:val="24"/>
          <w:lang w:eastAsia="ru-RU"/>
        </w:rPr>
      </w:pPr>
      <w:r w:rsidRPr="00D604BA">
        <w:rPr>
          <w:rFonts w:ascii="Times New Roman" w:eastAsia="Times New Roman" w:hAnsi="Times New Roman" w:cs="Times New Roman"/>
          <w:i/>
          <w:sz w:val="24"/>
          <w:szCs w:val="24"/>
          <w:lang w:eastAsia="ru-RU"/>
        </w:rPr>
        <w:t>(муз. Александр Александров, сл. Сергей Михалков)</w:t>
      </w:r>
    </w:p>
    <w:p w:rsidR="00D604BA" w:rsidRPr="00D604BA" w:rsidRDefault="00D604BA" w:rsidP="009C7751">
      <w:pPr>
        <w:numPr>
          <w:ilvl w:val="0"/>
          <w:numId w:val="4"/>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Где и когда </w:t>
      </w:r>
      <w:r w:rsidR="000C0AE4" w:rsidRPr="009C7751">
        <w:rPr>
          <w:rFonts w:ascii="Times New Roman" w:eastAsia="Times New Roman" w:hAnsi="Times New Roman" w:cs="Times New Roman"/>
          <w:bCs/>
          <w:sz w:val="24"/>
          <w:szCs w:val="24"/>
          <w:lang w:eastAsia="ru-RU"/>
        </w:rPr>
        <w:t xml:space="preserve">был подписан акт о «полной и безоговорочной капитуляции» Германии? </w:t>
      </w:r>
    </w:p>
    <w:p w:rsidR="000C0AE4" w:rsidRPr="00D604BA" w:rsidRDefault="000C0AE4" w:rsidP="00D604BA">
      <w:pPr>
        <w:spacing w:after="0" w:line="360" w:lineRule="auto"/>
        <w:ind w:left="720"/>
        <w:jc w:val="both"/>
        <w:rPr>
          <w:rFonts w:ascii="Times New Roman" w:eastAsia="Times New Roman" w:hAnsi="Times New Roman" w:cs="Times New Roman"/>
          <w:i/>
          <w:sz w:val="24"/>
          <w:szCs w:val="24"/>
          <w:lang w:eastAsia="ru-RU"/>
        </w:rPr>
      </w:pPr>
      <w:r w:rsidRPr="00D604BA">
        <w:rPr>
          <w:rFonts w:ascii="Times New Roman" w:eastAsia="Times New Roman" w:hAnsi="Times New Roman" w:cs="Times New Roman"/>
          <w:bCs/>
          <w:i/>
          <w:sz w:val="24"/>
          <w:szCs w:val="24"/>
          <w:lang w:eastAsia="ru-RU"/>
        </w:rPr>
        <w:t>(7 мая 1945 года. г. Реймс Франция, повторное подписание состоялось 8 мая в предместье Берлина)</w:t>
      </w:r>
    </w:p>
    <w:p w:rsidR="000C0AE4" w:rsidRPr="00D604BA" w:rsidRDefault="000C0AE4" w:rsidP="009C7751">
      <w:pPr>
        <w:numPr>
          <w:ilvl w:val="0"/>
          <w:numId w:val="4"/>
        </w:numPr>
        <w:spacing w:after="0" w:line="360" w:lineRule="auto"/>
        <w:jc w:val="both"/>
        <w:rPr>
          <w:rFonts w:ascii="Times New Roman" w:eastAsia="Times New Roman" w:hAnsi="Times New Roman" w:cs="Times New Roman"/>
          <w:i/>
          <w:sz w:val="24"/>
          <w:szCs w:val="24"/>
          <w:lang w:eastAsia="ru-RU"/>
        </w:rPr>
      </w:pPr>
      <w:r w:rsidRPr="009C7751">
        <w:rPr>
          <w:rFonts w:ascii="Times New Roman" w:eastAsia="Times New Roman" w:hAnsi="Times New Roman" w:cs="Times New Roman"/>
          <w:bCs/>
          <w:sz w:val="24"/>
          <w:szCs w:val="24"/>
          <w:lang w:eastAsia="ru-RU"/>
        </w:rPr>
        <w:lastRenderedPageBreak/>
        <w:t>Первый президент Российской Федерации</w:t>
      </w:r>
      <w:r w:rsidRPr="00D604BA">
        <w:rPr>
          <w:rFonts w:ascii="Times New Roman" w:eastAsia="Times New Roman" w:hAnsi="Times New Roman" w:cs="Times New Roman"/>
          <w:i/>
          <w:sz w:val="24"/>
          <w:szCs w:val="24"/>
          <w:lang w:eastAsia="ru-RU"/>
        </w:rPr>
        <w:t>(Борис Николаевич Ельцин)</w:t>
      </w:r>
    </w:p>
    <w:p w:rsidR="000C0AE4" w:rsidRPr="009C7751" w:rsidRDefault="000C0AE4" w:rsidP="009C7751">
      <w:pPr>
        <w:numPr>
          <w:ilvl w:val="0"/>
          <w:numId w:val="4"/>
        </w:num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Cs/>
          <w:sz w:val="24"/>
          <w:szCs w:val="24"/>
          <w:lang w:eastAsia="ru-RU"/>
        </w:rPr>
        <w:t>На какой срок избирается президент Российской Федерации</w:t>
      </w:r>
      <w:r w:rsidRPr="00D604BA">
        <w:rPr>
          <w:rFonts w:ascii="Times New Roman" w:eastAsia="Times New Roman" w:hAnsi="Times New Roman" w:cs="Times New Roman"/>
          <w:bCs/>
          <w:sz w:val="24"/>
          <w:szCs w:val="24"/>
          <w:lang w:eastAsia="ru-RU"/>
        </w:rPr>
        <w:t>?</w:t>
      </w:r>
      <w:r w:rsidRPr="00D604BA">
        <w:rPr>
          <w:rFonts w:ascii="Times New Roman" w:eastAsia="Times New Roman" w:hAnsi="Times New Roman" w:cs="Times New Roman"/>
          <w:i/>
          <w:sz w:val="24"/>
          <w:szCs w:val="24"/>
          <w:lang w:eastAsia="ru-RU"/>
        </w:rPr>
        <w:t xml:space="preserve"> (4 года)</w:t>
      </w:r>
    </w:p>
    <w:p w:rsidR="000C0AE4" w:rsidRPr="009C7751" w:rsidRDefault="000C0AE4" w:rsidP="009C7751">
      <w:pPr>
        <w:numPr>
          <w:ilvl w:val="0"/>
          <w:numId w:val="4"/>
        </w:num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Cs/>
          <w:sz w:val="24"/>
          <w:szCs w:val="24"/>
          <w:lang w:eastAsia="ru-RU"/>
        </w:rPr>
        <w:t>Напишите города- герои Великой Отечественной Войны?</w:t>
      </w:r>
    </w:p>
    <w:p w:rsidR="000C0AE4" w:rsidRPr="00D604BA" w:rsidRDefault="000C0AE4" w:rsidP="009C7751">
      <w:pPr>
        <w:spacing w:after="0" w:line="360" w:lineRule="auto"/>
        <w:ind w:left="720"/>
        <w:jc w:val="both"/>
        <w:rPr>
          <w:rFonts w:ascii="Times New Roman" w:eastAsia="Times New Roman" w:hAnsi="Times New Roman" w:cs="Times New Roman"/>
          <w:i/>
          <w:sz w:val="24"/>
          <w:szCs w:val="24"/>
          <w:lang w:eastAsia="ru-RU"/>
        </w:rPr>
      </w:pPr>
      <w:r w:rsidRPr="00D604BA">
        <w:rPr>
          <w:rFonts w:ascii="Times New Roman" w:eastAsia="Times New Roman" w:hAnsi="Times New Roman" w:cs="Times New Roman"/>
          <w:i/>
          <w:sz w:val="24"/>
          <w:szCs w:val="24"/>
          <w:lang w:eastAsia="ru-RU"/>
        </w:rPr>
        <w:t>(Ленинград (ныне Санкт – Петербург), Сталинград (ныне Волгоград), Севастополь, Оде</w:t>
      </w:r>
      <w:r w:rsidRPr="00D604BA">
        <w:rPr>
          <w:rFonts w:ascii="Times New Roman" w:eastAsia="Times New Roman" w:hAnsi="Times New Roman" w:cs="Times New Roman"/>
          <w:i/>
          <w:sz w:val="24"/>
          <w:szCs w:val="24"/>
          <w:lang w:eastAsia="ru-RU"/>
        </w:rPr>
        <w:t>с</w:t>
      </w:r>
      <w:r w:rsidRPr="00D604BA">
        <w:rPr>
          <w:rFonts w:ascii="Times New Roman" w:eastAsia="Times New Roman" w:hAnsi="Times New Roman" w:cs="Times New Roman"/>
          <w:i/>
          <w:sz w:val="24"/>
          <w:szCs w:val="24"/>
          <w:lang w:eastAsia="ru-RU"/>
        </w:rPr>
        <w:t>са, Киев, Москва, Брест, Новороссийск, Керчь, Минск, Тула, Мурманск, Смоленск)</w:t>
      </w:r>
    </w:p>
    <w:p w:rsidR="000C0AE4" w:rsidRPr="009C7751" w:rsidRDefault="000C0AE4" w:rsidP="00316F19">
      <w:pPr>
        <w:spacing w:after="0" w:line="360" w:lineRule="auto"/>
        <w:ind w:firstLine="567"/>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Ведущий:</w:t>
      </w:r>
      <w:r w:rsidRPr="009C7751">
        <w:rPr>
          <w:rFonts w:ascii="Times New Roman" w:eastAsia="Times New Roman" w:hAnsi="Times New Roman" w:cs="Times New Roman"/>
          <w:sz w:val="24"/>
          <w:szCs w:val="24"/>
          <w:lang w:eastAsia="ru-RU"/>
        </w:rPr>
        <w:t>П</w:t>
      </w:r>
      <w:r w:rsidR="00316F19">
        <w:rPr>
          <w:rFonts w:ascii="Times New Roman" w:eastAsia="Times New Roman" w:hAnsi="Times New Roman" w:cs="Times New Roman"/>
          <w:sz w:val="24"/>
          <w:szCs w:val="24"/>
          <w:lang w:eastAsia="ru-RU"/>
        </w:rPr>
        <w:t>рошу жюри подвести итоги викторины и всей конкурсной программы.</w:t>
      </w:r>
    </w:p>
    <w:p w:rsidR="00316F19" w:rsidRPr="00BF52BD" w:rsidRDefault="00316F19" w:rsidP="00316F19">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Выступление членов </w:t>
      </w:r>
      <w:r w:rsidRPr="00BF52BD">
        <w:rPr>
          <w:rFonts w:ascii="Times New Roman" w:eastAsia="Times New Roman" w:hAnsi="Times New Roman" w:cs="Times New Roman"/>
          <w:i/>
          <w:sz w:val="24"/>
          <w:szCs w:val="24"/>
          <w:lang w:eastAsia="ru-RU"/>
        </w:rPr>
        <w:t>жюри</w:t>
      </w:r>
      <w:r>
        <w:rPr>
          <w:rFonts w:ascii="Times New Roman" w:eastAsia="Times New Roman" w:hAnsi="Times New Roman" w:cs="Times New Roman"/>
          <w:i/>
          <w:sz w:val="24"/>
          <w:szCs w:val="24"/>
          <w:lang w:eastAsia="ru-RU"/>
        </w:rPr>
        <w:t>. Награждение команд.</w:t>
      </w:r>
    </w:p>
    <w:p w:rsidR="00316F19" w:rsidRPr="009C7751" w:rsidRDefault="00316F19" w:rsidP="00316F19">
      <w:pPr>
        <w:spacing w:after="0" w:line="360" w:lineRule="auto"/>
        <w:jc w:val="center"/>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СЦЕНАР</w:t>
      </w:r>
      <w:r w:rsidR="00BA2BE1">
        <w:rPr>
          <w:rFonts w:ascii="Times New Roman" w:eastAsia="Times New Roman" w:hAnsi="Times New Roman" w:cs="Times New Roman"/>
          <w:b/>
          <w:sz w:val="24"/>
          <w:szCs w:val="24"/>
          <w:lang w:eastAsia="ru-RU"/>
        </w:rPr>
        <w:t>НЫЙ ХОД</w:t>
      </w:r>
    </w:p>
    <w:p w:rsidR="00316F19" w:rsidRPr="009C7751" w:rsidRDefault="00316F19" w:rsidP="00316F19">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этап</w:t>
      </w:r>
      <w:r w:rsidRPr="009C775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Мои права</w:t>
      </w:r>
      <w:r w:rsidRPr="009C7751">
        <w:rPr>
          <w:rFonts w:ascii="Times New Roman" w:eastAsia="Times New Roman" w:hAnsi="Times New Roman" w:cs="Times New Roman"/>
          <w:b/>
          <w:sz w:val="24"/>
          <w:szCs w:val="24"/>
          <w:lang w:eastAsia="ru-RU"/>
        </w:rPr>
        <w:t>»</w:t>
      </w:r>
    </w:p>
    <w:p w:rsidR="00316F19" w:rsidRPr="00BF52BD" w:rsidRDefault="00316F19" w:rsidP="00316F19">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i/>
          <w:sz w:val="24"/>
          <w:szCs w:val="24"/>
          <w:lang w:eastAsia="ru-RU"/>
        </w:rPr>
        <w:t xml:space="preserve">Оборудование игрового поля: </w:t>
      </w:r>
      <w:r w:rsidRPr="00BF52BD">
        <w:rPr>
          <w:rFonts w:ascii="Times New Roman" w:eastAsia="Times New Roman" w:hAnsi="Times New Roman" w:cs="Times New Roman"/>
          <w:sz w:val="24"/>
          <w:szCs w:val="24"/>
          <w:lang w:eastAsia="ru-RU"/>
        </w:rPr>
        <w:t>столы, стулья по числу всех участников, бумага для записи, а</w:t>
      </w:r>
      <w:r w:rsidRPr="00BF52BD">
        <w:rPr>
          <w:rFonts w:ascii="Times New Roman" w:eastAsia="Times New Roman" w:hAnsi="Times New Roman" w:cs="Times New Roman"/>
          <w:sz w:val="24"/>
          <w:szCs w:val="24"/>
          <w:lang w:eastAsia="ru-RU"/>
        </w:rPr>
        <w:t>в</w:t>
      </w:r>
      <w:r w:rsidRPr="00BF52BD">
        <w:rPr>
          <w:rFonts w:ascii="Times New Roman" w:eastAsia="Times New Roman" w:hAnsi="Times New Roman" w:cs="Times New Roman"/>
          <w:sz w:val="24"/>
          <w:szCs w:val="24"/>
          <w:lang w:eastAsia="ru-RU"/>
        </w:rPr>
        <w:t>тор</w:t>
      </w:r>
      <w:r>
        <w:rPr>
          <w:rFonts w:ascii="Times New Roman" w:eastAsia="Times New Roman" w:hAnsi="Times New Roman" w:cs="Times New Roman"/>
          <w:sz w:val="24"/>
          <w:szCs w:val="24"/>
          <w:lang w:eastAsia="ru-RU"/>
        </w:rPr>
        <w:t>учки, фломастеры, м</w:t>
      </w:r>
      <w:r w:rsidRPr="00BF52BD">
        <w:rPr>
          <w:rFonts w:ascii="Times New Roman" w:eastAsia="Times New Roman" w:hAnsi="Times New Roman" w:cs="Times New Roman"/>
          <w:sz w:val="24"/>
          <w:szCs w:val="24"/>
          <w:lang w:eastAsia="ru-RU"/>
        </w:rPr>
        <w:t>ультимедийное оборудование и проектор, радиомикрофон для ведущего, ми</w:t>
      </w:r>
      <w:r>
        <w:rPr>
          <w:rFonts w:ascii="Times New Roman" w:eastAsia="Times New Roman" w:hAnsi="Times New Roman" w:cs="Times New Roman"/>
          <w:sz w:val="24"/>
          <w:szCs w:val="24"/>
          <w:lang w:eastAsia="ru-RU"/>
        </w:rPr>
        <w:t>крофон на стойке для участников, трибуна для выступлений, ж</w:t>
      </w:r>
      <w:r w:rsidRPr="00BF52BD">
        <w:rPr>
          <w:rFonts w:ascii="Times New Roman" w:eastAsia="Times New Roman" w:hAnsi="Times New Roman" w:cs="Times New Roman"/>
          <w:sz w:val="24"/>
          <w:szCs w:val="24"/>
          <w:lang w:eastAsia="ru-RU"/>
        </w:rPr>
        <w:t>етоны двух или более цветов (в зависимости от количества команд в игре) для всех участников игры.</w:t>
      </w:r>
    </w:p>
    <w:p w:rsidR="00316F19" w:rsidRPr="00BF52BD" w:rsidRDefault="00316F19" w:rsidP="00316F19">
      <w:pPr>
        <w:spacing w:after="0" w:line="360" w:lineRule="auto"/>
        <w:ind w:firstLine="567"/>
        <w:jc w:val="both"/>
        <w:rPr>
          <w:rFonts w:ascii="Times New Roman" w:eastAsia="Times New Roman" w:hAnsi="Times New Roman" w:cs="Times New Roman"/>
          <w:i/>
          <w:sz w:val="24"/>
          <w:szCs w:val="24"/>
          <w:lang w:eastAsia="ru-RU"/>
        </w:rPr>
      </w:pPr>
      <w:r w:rsidRPr="00BF52BD">
        <w:rPr>
          <w:rFonts w:ascii="Times New Roman" w:eastAsia="Times New Roman" w:hAnsi="Times New Roman" w:cs="Times New Roman"/>
          <w:i/>
          <w:sz w:val="24"/>
          <w:szCs w:val="24"/>
          <w:lang w:eastAsia="ru-RU"/>
        </w:rPr>
        <w:t xml:space="preserve">При входе в зал, каждый участник выбирает себе жетон красного или синего цвета. Это поможет разделить всех присутствующих на две команды. На экране – название </w:t>
      </w:r>
      <w:r>
        <w:rPr>
          <w:rFonts w:ascii="Times New Roman" w:eastAsia="Times New Roman" w:hAnsi="Times New Roman" w:cs="Times New Roman"/>
          <w:i/>
          <w:sz w:val="24"/>
          <w:szCs w:val="24"/>
          <w:lang w:eastAsia="ru-RU"/>
        </w:rPr>
        <w:t>этапа пр</w:t>
      </w:r>
      <w:r>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граммы «Мои права</w:t>
      </w:r>
      <w:r w:rsidRPr="00BF52BD">
        <w:rPr>
          <w:rFonts w:ascii="Times New Roman" w:eastAsia="Times New Roman" w:hAnsi="Times New Roman" w:cs="Times New Roman"/>
          <w:i/>
          <w:sz w:val="24"/>
          <w:szCs w:val="24"/>
          <w:lang w:eastAsia="ru-RU"/>
        </w:rPr>
        <w:t>». Звучит звуковой сигнал, выходит ведущий игры.</w:t>
      </w:r>
    </w:p>
    <w:p w:rsidR="00A24997" w:rsidRDefault="00316F19" w:rsidP="0082053B">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sz w:val="24"/>
          <w:szCs w:val="24"/>
          <w:lang w:eastAsia="ru-RU"/>
        </w:rPr>
        <w:t>Добрый день, дорогие друзья. Сегодня мы проводим нашу вторую встречу</w:t>
      </w:r>
      <w:r w:rsidR="0082053B">
        <w:rPr>
          <w:rFonts w:ascii="Times New Roman" w:eastAsia="Times New Roman" w:hAnsi="Times New Roman" w:cs="Times New Roman"/>
          <w:sz w:val="24"/>
          <w:szCs w:val="24"/>
          <w:lang w:eastAsia="ru-RU"/>
        </w:rPr>
        <w:t xml:space="preserve"> в ра</w:t>
      </w:r>
      <w:r w:rsidR="0082053B">
        <w:rPr>
          <w:rFonts w:ascii="Times New Roman" w:eastAsia="Times New Roman" w:hAnsi="Times New Roman" w:cs="Times New Roman"/>
          <w:sz w:val="24"/>
          <w:szCs w:val="24"/>
          <w:lang w:eastAsia="ru-RU"/>
        </w:rPr>
        <w:t>м</w:t>
      </w:r>
      <w:r w:rsidR="0082053B">
        <w:rPr>
          <w:rFonts w:ascii="Times New Roman" w:eastAsia="Times New Roman" w:hAnsi="Times New Roman" w:cs="Times New Roman"/>
          <w:sz w:val="24"/>
          <w:szCs w:val="24"/>
          <w:lang w:eastAsia="ru-RU"/>
        </w:rPr>
        <w:t xml:space="preserve">ках программы </w:t>
      </w:r>
      <w:r w:rsidR="0082053B" w:rsidRPr="009C7751">
        <w:rPr>
          <w:rFonts w:ascii="Times New Roman" w:eastAsia="Times New Roman" w:hAnsi="Times New Roman" w:cs="Times New Roman"/>
          <w:sz w:val="24"/>
          <w:szCs w:val="24"/>
          <w:lang w:eastAsia="ru-RU"/>
        </w:rPr>
        <w:t>«Я – Гражданин</w:t>
      </w:r>
      <w:r w:rsidR="00A24997">
        <w:rPr>
          <w:rFonts w:ascii="Times New Roman" w:eastAsia="Times New Roman" w:hAnsi="Times New Roman" w:cs="Times New Roman"/>
          <w:sz w:val="24"/>
          <w:szCs w:val="24"/>
          <w:lang w:eastAsia="ru-RU"/>
        </w:rPr>
        <w:t>!</w:t>
      </w:r>
      <w:r w:rsidR="0082053B" w:rsidRPr="009C7751">
        <w:rPr>
          <w:rFonts w:ascii="Times New Roman" w:eastAsia="Times New Roman" w:hAnsi="Times New Roman" w:cs="Times New Roman"/>
          <w:sz w:val="24"/>
          <w:szCs w:val="24"/>
          <w:lang w:eastAsia="ru-RU"/>
        </w:rPr>
        <w:t>»</w:t>
      </w:r>
      <w:r w:rsidR="00A24997">
        <w:rPr>
          <w:rFonts w:ascii="Times New Roman" w:eastAsia="Times New Roman" w:hAnsi="Times New Roman" w:cs="Times New Roman"/>
          <w:sz w:val="24"/>
          <w:szCs w:val="24"/>
          <w:lang w:eastAsia="ru-RU"/>
        </w:rPr>
        <w:t xml:space="preserve">.Тема второго этапа </w:t>
      </w:r>
      <w:r w:rsidR="000C0AE4" w:rsidRPr="009C7751">
        <w:rPr>
          <w:rFonts w:ascii="Times New Roman" w:eastAsia="Times New Roman" w:hAnsi="Times New Roman" w:cs="Times New Roman"/>
          <w:sz w:val="24"/>
          <w:szCs w:val="24"/>
          <w:lang w:eastAsia="ru-RU"/>
        </w:rPr>
        <w:t xml:space="preserve">«Мои права». </w:t>
      </w:r>
    </w:p>
    <w:p w:rsidR="0082053B" w:rsidRPr="00A355CB" w:rsidRDefault="0082053B" w:rsidP="0082053B">
      <w:pPr>
        <w:spacing w:after="0" w:line="360" w:lineRule="auto"/>
        <w:ind w:firstLine="567"/>
        <w:jc w:val="both"/>
        <w:rPr>
          <w:rFonts w:ascii="Times New Roman" w:eastAsia="Times New Roman" w:hAnsi="Times New Roman" w:cs="Times New Roman"/>
          <w:i/>
          <w:sz w:val="24"/>
          <w:szCs w:val="24"/>
          <w:lang w:eastAsia="ru-RU"/>
        </w:rPr>
      </w:pPr>
      <w:r w:rsidRPr="00A355CB">
        <w:rPr>
          <w:rFonts w:ascii="Times New Roman" w:eastAsia="Times New Roman" w:hAnsi="Times New Roman" w:cs="Times New Roman"/>
          <w:i/>
          <w:sz w:val="24"/>
          <w:szCs w:val="24"/>
          <w:lang w:eastAsia="ru-RU"/>
        </w:rPr>
        <w:t>Представление участников. Представление жюри.Звуковой сигнал к началу.</w:t>
      </w:r>
      <w:r w:rsidR="00A24997">
        <w:rPr>
          <w:rFonts w:ascii="Times New Roman" w:eastAsia="Times New Roman" w:hAnsi="Times New Roman" w:cs="Times New Roman"/>
          <w:i/>
          <w:sz w:val="24"/>
          <w:szCs w:val="24"/>
          <w:lang w:eastAsia="ru-RU"/>
        </w:rPr>
        <w:t xml:space="preserve"> Участники д</w:t>
      </w:r>
      <w:r w:rsidR="00A24997">
        <w:rPr>
          <w:rFonts w:ascii="Times New Roman" w:eastAsia="Times New Roman" w:hAnsi="Times New Roman" w:cs="Times New Roman"/>
          <w:i/>
          <w:sz w:val="24"/>
          <w:szCs w:val="24"/>
          <w:lang w:eastAsia="ru-RU"/>
        </w:rPr>
        <w:t>е</w:t>
      </w:r>
      <w:r w:rsidR="00A24997">
        <w:rPr>
          <w:rFonts w:ascii="Times New Roman" w:eastAsia="Times New Roman" w:hAnsi="Times New Roman" w:cs="Times New Roman"/>
          <w:i/>
          <w:sz w:val="24"/>
          <w:szCs w:val="24"/>
          <w:lang w:eastAsia="ru-RU"/>
        </w:rPr>
        <w:t>лятся на команды в соответствии с цветом жетонов.</w:t>
      </w:r>
    </w:p>
    <w:p w:rsidR="00A24997" w:rsidRPr="009C7751" w:rsidRDefault="00A24997" w:rsidP="00A24997">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Первое задание для команд. Придумать название и девиз своей команды, отв</w:t>
      </w:r>
      <w:r w:rsidRPr="009C7751">
        <w:rPr>
          <w:rFonts w:ascii="Times New Roman" w:eastAsia="Times New Roman" w:hAnsi="Times New Roman" w:cs="Times New Roman"/>
          <w:sz w:val="24"/>
          <w:szCs w:val="24"/>
          <w:lang w:eastAsia="ru-RU"/>
        </w:rPr>
        <w:t>е</w:t>
      </w:r>
      <w:r w:rsidRPr="009C7751">
        <w:rPr>
          <w:rFonts w:ascii="Times New Roman" w:eastAsia="Times New Roman" w:hAnsi="Times New Roman" w:cs="Times New Roman"/>
          <w:sz w:val="24"/>
          <w:szCs w:val="24"/>
          <w:lang w:eastAsia="ru-RU"/>
        </w:rPr>
        <w:t>чающие теме нашей программы - «</w:t>
      </w:r>
      <w:r>
        <w:rPr>
          <w:rFonts w:ascii="Times New Roman" w:eastAsia="Times New Roman" w:hAnsi="Times New Roman" w:cs="Times New Roman"/>
          <w:sz w:val="24"/>
          <w:szCs w:val="24"/>
          <w:lang w:eastAsia="ru-RU"/>
        </w:rPr>
        <w:t>Мои права</w:t>
      </w:r>
      <w:r w:rsidRPr="009C7751">
        <w:rPr>
          <w:rFonts w:ascii="Times New Roman" w:eastAsia="Times New Roman" w:hAnsi="Times New Roman" w:cs="Times New Roman"/>
          <w:sz w:val="24"/>
          <w:szCs w:val="24"/>
          <w:lang w:eastAsia="ru-RU"/>
        </w:rPr>
        <w:t>», а затем представить свою команду.</w:t>
      </w:r>
    </w:p>
    <w:p w:rsidR="00A24997" w:rsidRDefault="00A24997" w:rsidP="00A24997">
      <w:pPr>
        <w:spacing w:after="0" w:line="360" w:lineRule="auto"/>
        <w:ind w:firstLine="567"/>
        <w:jc w:val="both"/>
        <w:rPr>
          <w:rFonts w:ascii="Times New Roman" w:eastAsia="Times New Roman" w:hAnsi="Times New Roman" w:cs="Times New Roman"/>
          <w:i/>
          <w:sz w:val="24"/>
          <w:szCs w:val="24"/>
          <w:lang w:eastAsia="ru-RU"/>
        </w:rPr>
      </w:pPr>
      <w:r w:rsidRPr="00857DF3">
        <w:rPr>
          <w:rFonts w:ascii="Times New Roman" w:eastAsia="Times New Roman" w:hAnsi="Times New Roman" w:cs="Times New Roman"/>
          <w:i/>
          <w:sz w:val="24"/>
          <w:szCs w:val="24"/>
          <w:lang w:eastAsia="ru-RU"/>
        </w:rPr>
        <w:t>Звуковой сигнал, символизирующий начало и окончание времени выполнения задания</w:t>
      </w:r>
      <w:r>
        <w:rPr>
          <w:rFonts w:ascii="Times New Roman" w:eastAsia="Times New Roman" w:hAnsi="Times New Roman" w:cs="Times New Roman"/>
          <w:i/>
          <w:sz w:val="24"/>
          <w:szCs w:val="24"/>
          <w:lang w:eastAsia="ru-RU"/>
        </w:rPr>
        <w:t xml:space="preserve">. </w:t>
      </w:r>
    </w:p>
    <w:p w:rsidR="00A24997" w:rsidRPr="00857DF3" w:rsidRDefault="00A24997" w:rsidP="00A24997">
      <w:pPr>
        <w:spacing w:after="0" w:line="360" w:lineRule="auto"/>
        <w:ind w:firstLine="567"/>
        <w:jc w:val="both"/>
        <w:rPr>
          <w:rFonts w:ascii="Times New Roman" w:eastAsia="Times New Roman" w:hAnsi="Times New Roman" w:cs="Times New Roman"/>
          <w:i/>
          <w:sz w:val="24"/>
          <w:szCs w:val="24"/>
          <w:lang w:eastAsia="ru-RU"/>
        </w:rPr>
      </w:pPr>
      <w:r w:rsidRPr="00857DF3">
        <w:rPr>
          <w:rFonts w:ascii="Times New Roman" w:eastAsia="Times New Roman" w:hAnsi="Times New Roman" w:cs="Times New Roman"/>
          <w:i/>
          <w:sz w:val="24"/>
          <w:szCs w:val="24"/>
          <w:lang w:eastAsia="ru-RU"/>
        </w:rPr>
        <w:t>Представление команд</w:t>
      </w:r>
    </w:p>
    <w:p w:rsidR="000C0AE4" w:rsidRPr="009C7751" w:rsidRDefault="00A24997" w:rsidP="00A24997">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000C0AE4" w:rsidRPr="009C7751">
        <w:rPr>
          <w:rFonts w:ascii="Times New Roman" w:eastAsia="Times New Roman" w:hAnsi="Times New Roman" w:cs="Times New Roman"/>
          <w:sz w:val="24"/>
          <w:szCs w:val="24"/>
          <w:lang w:eastAsia="ru-RU"/>
        </w:rPr>
        <w:t xml:space="preserve">Знаете ли вы, дорогие друзья, где зародилось право? </w:t>
      </w:r>
      <w:r>
        <w:rPr>
          <w:rFonts w:ascii="Times New Roman" w:eastAsia="Times New Roman" w:hAnsi="Times New Roman" w:cs="Times New Roman"/>
          <w:sz w:val="24"/>
          <w:szCs w:val="24"/>
          <w:lang w:eastAsia="ru-RU"/>
        </w:rPr>
        <w:t>Право зародилось в Древнем</w:t>
      </w:r>
      <w:r w:rsidR="000C0AE4" w:rsidRPr="009C7751">
        <w:rPr>
          <w:rFonts w:ascii="Times New Roman" w:eastAsia="Times New Roman" w:hAnsi="Times New Roman" w:cs="Times New Roman"/>
          <w:sz w:val="24"/>
          <w:szCs w:val="24"/>
          <w:lang w:eastAsia="ru-RU"/>
        </w:rPr>
        <w:t xml:space="preserve"> Рим</w:t>
      </w:r>
      <w:r>
        <w:rPr>
          <w:rFonts w:ascii="Times New Roman" w:eastAsia="Times New Roman" w:hAnsi="Times New Roman" w:cs="Times New Roman"/>
          <w:sz w:val="24"/>
          <w:szCs w:val="24"/>
          <w:lang w:eastAsia="ru-RU"/>
        </w:rPr>
        <w:t>е</w:t>
      </w:r>
      <w:r w:rsidR="000C0AE4" w:rsidRPr="009C7751">
        <w:rPr>
          <w:rFonts w:ascii="Times New Roman" w:eastAsia="Times New Roman" w:hAnsi="Times New Roman" w:cs="Times New Roman"/>
          <w:sz w:val="24"/>
          <w:szCs w:val="24"/>
          <w:lang w:eastAsia="ru-RU"/>
        </w:rPr>
        <w:t xml:space="preserve">. Римское право оказало огромное влияние на сегодняшнюю правовую систему Европы. И наше задание будет связанно с историей зарождения права. Сейчас на экране будут основные </w:t>
      </w:r>
      <w:r w:rsidR="00214355">
        <w:rPr>
          <w:rFonts w:ascii="Times New Roman" w:eastAsia="Times New Roman" w:hAnsi="Times New Roman" w:cs="Times New Roman"/>
          <w:sz w:val="24"/>
          <w:szCs w:val="24"/>
          <w:lang w:eastAsia="ru-RU"/>
        </w:rPr>
        <w:t>п</w:t>
      </w:r>
      <w:r w:rsidR="00214355">
        <w:rPr>
          <w:rFonts w:ascii="Times New Roman" w:eastAsia="Times New Roman" w:hAnsi="Times New Roman" w:cs="Times New Roman"/>
          <w:sz w:val="24"/>
          <w:szCs w:val="24"/>
          <w:lang w:eastAsia="ru-RU"/>
        </w:rPr>
        <w:t>о</w:t>
      </w:r>
      <w:r w:rsidR="00214355">
        <w:rPr>
          <w:rFonts w:ascii="Times New Roman" w:eastAsia="Times New Roman" w:hAnsi="Times New Roman" w:cs="Times New Roman"/>
          <w:sz w:val="24"/>
          <w:szCs w:val="24"/>
          <w:lang w:eastAsia="ru-RU"/>
        </w:rPr>
        <w:t>нятия</w:t>
      </w:r>
      <w:r w:rsidR="000C0AE4" w:rsidRPr="009C7751">
        <w:rPr>
          <w:rFonts w:ascii="Times New Roman" w:eastAsia="Times New Roman" w:hAnsi="Times New Roman" w:cs="Times New Roman"/>
          <w:sz w:val="24"/>
          <w:szCs w:val="24"/>
          <w:lang w:eastAsia="ru-RU"/>
        </w:rPr>
        <w:t xml:space="preserve">, которые связаны с историей Римского права и несколько вариантов их объяснения. Ваша задача выбрать правильное объяснение каждому </w:t>
      </w:r>
      <w:r w:rsidR="00214355">
        <w:rPr>
          <w:rFonts w:ascii="Times New Roman" w:eastAsia="Times New Roman" w:hAnsi="Times New Roman" w:cs="Times New Roman"/>
          <w:sz w:val="24"/>
          <w:szCs w:val="24"/>
          <w:lang w:eastAsia="ru-RU"/>
        </w:rPr>
        <w:t>понятию</w:t>
      </w:r>
      <w:r w:rsidR="000C0AE4" w:rsidRPr="009C7751">
        <w:rPr>
          <w:rFonts w:ascii="Times New Roman" w:eastAsia="Times New Roman" w:hAnsi="Times New Roman" w:cs="Times New Roman"/>
          <w:sz w:val="24"/>
          <w:szCs w:val="24"/>
          <w:lang w:eastAsia="ru-RU"/>
        </w:rPr>
        <w:t>.</w:t>
      </w:r>
      <w:r w:rsidR="00214355">
        <w:rPr>
          <w:rFonts w:ascii="Times New Roman" w:eastAsia="Times New Roman" w:hAnsi="Times New Roman" w:cs="Times New Roman"/>
          <w:sz w:val="24"/>
          <w:szCs w:val="24"/>
          <w:lang w:eastAsia="ru-RU"/>
        </w:rPr>
        <w:t xml:space="preserve"> Свою версию ответа команды должны зафиксировать письменно и предоставить ответы в жюри.</w:t>
      </w:r>
    </w:p>
    <w:tbl>
      <w:tblPr>
        <w:tblStyle w:val="a3"/>
        <w:tblW w:w="0" w:type="auto"/>
        <w:tblLayout w:type="fixed"/>
        <w:tblLook w:val="04A0"/>
      </w:tblPr>
      <w:tblGrid>
        <w:gridCol w:w="817"/>
        <w:gridCol w:w="2188"/>
        <w:gridCol w:w="6034"/>
        <w:gridCol w:w="1275"/>
      </w:tblGrid>
      <w:tr w:rsidR="00214355" w:rsidRPr="00214355" w:rsidTr="00085228">
        <w:tc>
          <w:tcPr>
            <w:tcW w:w="817" w:type="dxa"/>
          </w:tcPr>
          <w:p w:rsidR="00214355" w:rsidRPr="00214355" w:rsidRDefault="00214355" w:rsidP="009C7751">
            <w:pPr>
              <w:spacing w:line="360" w:lineRule="auto"/>
              <w:jc w:val="center"/>
              <w:rPr>
                <w:sz w:val="24"/>
                <w:szCs w:val="24"/>
              </w:rPr>
            </w:pPr>
            <w:r w:rsidRPr="00214355">
              <w:rPr>
                <w:sz w:val="24"/>
                <w:szCs w:val="24"/>
              </w:rPr>
              <w:t>№п/п</w:t>
            </w:r>
          </w:p>
        </w:tc>
        <w:tc>
          <w:tcPr>
            <w:tcW w:w="2188" w:type="dxa"/>
            <w:vAlign w:val="center"/>
          </w:tcPr>
          <w:p w:rsidR="00214355" w:rsidRPr="00214355" w:rsidRDefault="00214355" w:rsidP="00085228">
            <w:pPr>
              <w:spacing w:line="360" w:lineRule="auto"/>
              <w:jc w:val="center"/>
              <w:rPr>
                <w:sz w:val="24"/>
                <w:szCs w:val="24"/>
              </w:rPr>
            </w:pPr>
            <w:r w:rsidRPr="00214355">
              <w:rPr>
                <w:sz w:val="24"/>
                <w:szCs w:val="24"/>
              </w:rPr>
              <w:t>Понятие</w:t>
            </w:r>
          </w:p>
        </w:tc>
        <w:tc>
          <w:tcPr>
            <w:tcW w:w="6034" w:type="dxa"/>
            <w:vAlign w:val="center"/>
          </w:tcPr>
          <w:p w:rsidR="00214355" w:rsidRPr="00214355" w:rsidRDefault="00214355" w:rsidP="00085228">
            <w:pPr>
              <w:spacing w:line="360" w:lineRule="auto"/>
              <w:jc w:val="center"/>
              <w:rPr>
                <w:sz w:val="24"/>
                <w:szCs w:val="24"/>
              </w:rPr>
            </w:pPr>
            <w:r w:rsidRPr="00214355">
              <w:rPr>
                <w:sz w:val="24"/>
                <w:szCs w:val="24"/>
              </w:rPr>
              <w:t>Смысл понятия</w:t>
            </w:r>
          </w:p>
        </w:tc>
        <w:tc>
          <w:tcPr>
            <w:tcW w:w="1275" w:type="dxa"/>
          </w:tcPr>
          <w:p w:rsidR="00214355" w:rsidRPr="00214355" w:rsidRDefault="00214355" w:rsidP="009C7751">
            <w:pPr>
              <w:spacing w:line="360" w:lineRule="auto"/>
              <w:jc w:val="center"/>
              <w:rPr>
                <w:sz w:val="24"/>
                <w:szCs w:val="24"/>
              </w:rPr>
            </w:pPr>
            <w:r w:rsidRPr="00214355">
              <w:rPr>
                <w:sz w:val="24"/>
                <w:szCs w:val="24"/>
              </w:rPr>
              <w:t>Правил</w:t>
            </w:r>
            <w:r w:rsidRPr="00214355">
              <w:rPr>
                <w:sz w:val="24"/>
                <w:szCs w:val="24"/>
              </w:rPr>
              <w:t>ь</w:t>
            </w:r>
            <w:r w:rsidRPr="00214355">
              <w:rPr>
                <w:sz w:val="24"/>
                <w:szCs w:val="24"/>
              </w:rPr>
              <w:t>ный ответ</w:t>
            </w:r>
          </w:p>
        </w:tc>
      </w:tr>
      <w:tr w:rsidR="00214355" w:rsidRPr="00214355" w:rsidTr="00085228">
        <w:tc>
          <w:tcPr>
            <w:tcW w:w="817" w:type="dxa"/>
            <w:vMerge w:val="restart"/>
          </w:tcPr>
          <w:p w:rsidR="00214355" w:rsidRPr="00214355" w:rsidRDefault="00214355" w:rsidP="009C7751">
            <w:pPr>
              <w:spacing w:line="360" w:lineRule="auto"/>
              <w:jc w:val="center"/>
              <w:rPr>
                <w:sz w:val="24"/>
                <w:szCs w:val="24"/>
              </w:rPr>
            </w:pPr>
            <w:r w:rsidRPr="00214355">
              <w:rPr>
                <w:sz w:val="24"/>
                <w:szCs w:val="24"/>
              </w:rPr>
              <w:t>1</w:t>
            </w:r>
          </w:p>
          <w:p w:rsidR="00214355" w:rsidRPr="00214355" w:rsidRDefault="00214355" w:rsidP="009C7751">
            <w:pPr>
              <w:spacing w:line="360" w:lineRule="auto"/>
              <w:jc w:val="center"/>
              <w:rPr>
                <w:sz w:val="24"/>
                <w:szCs w:val="24"/>
              </w:rPr>
            </w:pPr>
          </w:p>
        </w:tc>
        <w:tc>
          <w:tcPr>
            <w:tcW w:w="2188" w:type="dxa"/>
            <w:vMerge w:val="restart"/>
            <w:vAlign w:val="center"/>
          </w:tcPr>
          <w:p w:rsidR="00214355" w:rsidRPr="00214355" w:rsidRDefault="00214355" w:rsidP="00085228">
            <w:pPr>
              <w:spacing w:line="360" w:lineRule="auto"/>
              <w:jc w:val="center"/>
              <w:rPr>
                <w:sz w:val="24"/>
                <w:szCs w:val="24"/>
              </w:rPr>
            </w:pPr>
            <w:r w:rsidRPr="00214355">
              <w:rPr>
                <w:sz w:val="24"/>
                <w:szCs w:val="24"/>
              </w:rPr>
              <w:t>Республика</w:t>
            </w:r>
          </w:p>
        </w:tc>
        <w:tc>
          <w:tcPr>
            <w:tcW w:w="6034" w:type="dxa"/>
          </w:tcPr>
          <w:p w:rsidR="00214355" w:rsidRPr="00214355" w:rsidRDefault="00214355" w:rsidP="00214355">
            <w:pPr>
              <w:spacing w:line="360" w:lineRule="auto"/>
              <w:rPr>
                <w:sz w:val="24"/>
                <w:szCs w:val="24"/>
              </w:rPr>
            </w:pPr>
            <w:r w:rsidRPr="00214355">
              <w:rPr>
                <w:sz w:val="24"/>
                <w:szCs w:val="24"/>
              </w:rPr>
              <w:t xml:space="preserve">А. Форма государственного правления </w:t>
            </w:r>
          </w:p>
        </w:tc>
        <w:tc>
          <w:tcPr>
            <w:tcW w:w="1275" w:type="dxa"/>
            <w:vAlign w:val="center"/>
          </w:tcPr>
          <w:p w:rsidR="00214355" w:rsidRPr="00214355" w:rsidRDefault="00214355" w:rsidP="00085228">
            <w:pPr>
              <w:pStyle w:val="a8"/>
              <w:numPr>
                <w:ilvl w:val="0"/>
                <w:numId w:val="21"/>
              </w:numPr>
              <w:tabs>
                <w:tab w:val="left" w:pos="601"/>
              </w:tabs>
              <w:spacing w:line="360" w:lineRule="auto"/>
              <w:ind w:left="34" w:firstLine="0"/>
              <w:jc w:val="center"/>
              <w:rPr>
                <w:sz w:val="24"/>
                <w:szCs w:val="24"/>
              </w:rPr>
            </w:pPr>
          </w:p>
        </w:tc>
      </w:tr>
      <w:tr w:rsidR="00214355" w:rsidRPr="00214355" w:rsidTr="00085228">
        <w:tc>
          <w:tcPr>
            <w:tcW w:w="817" w:type="dxa"/>
            <w:vMerge/>
          </w:tcPr>
          <w:p w:rsidR="00214355" w:rsidRPr="00214355" w:rsidRDefault="00214355" w:rsidP="009C7751">
            <w:pPr>
              <w:spacing w:line="360" w:lineRule="auto"/>
              <w:jc w:val="center"/>
              <w:rPr>
                <w:sz w:val="24"/>
                <w:szCs w:val="24"/>
              </w:rPr>
            </w:pPr>
          </w:p>
        </w:tc>
        <w:tc>
          <w:tcPr>
            <w:tcW w:w="2188" w:type="dxa"/>
            <w:vMerge/>
            <w:vAlign w:val="center"/>
          </w:tcPr>
          <w:p w:rsidR="00214355" w:rsidRPr="00214355" w:rsidRDefault="00214355" w:rsidP="00085228">
            <w:pPr>
              <w:spacing w:line="360" w:lineRule="auto"/>
              <w:jc w:val="center"/>
              <w:rPr>
                <w:sz w:val="24"/>
                <w:szCs w:val="24"/>
              </w:rPr>
            </w:pPr>
          </w:p>
        </w:tc>
        <w:tc>
          <w:tcPr>
            <w:tcW w:w="6034" w:type="dxa"/>
          </w:tcPr>
          <w:p w:rsidR="00214355" w:rsidRPr="00214355" w:rsidRDefault="00214355" w:rsidP="00214355">
            <w:pPr>
              <w:spacing w:line="360" w:lineRule="auto"/>
              <w:rPr>
                <w:sz w:val="24"/>
                <w:szCs w:val="24"/>
              </w:rPr>
            </w:pPr>
            <w:r w:rsidRPr="009C7751">
              <w:rPr>
                <w:sz w:val="24"/>
                <w:szCs w:val="24"/>
              </w:rPr>
              <w:t>Б. Общественно-э</w:t>
            </w:r>
            <w:r>
              <w:rPr>
                <w:sz w:val="24"/>
                <w:szCs w:val="24"/>
              </w:rPr>
              <w:t xml:space="preserve">кономическая формация </w:t>
            </w:r>
          </w:p>
        </w:tc>
        <w:tc>
          <w:tcPr>
            <w:tcW w:w="1275" w:type="dxa"/>
            <w:vAlign w:val="center"/>
          </w:tcPr>
          <w:p w:rsidR="00214355" w:rsidRPr="00214355" w:rsidRDefault="00214355" w:rsidP="00085228">
            <w:pPr>
              <w:spacing w:line="360" w:lineRule="auto"/>
              <w:ind w:left="34"/>
              <w:jc w:val="center"/>
              <w:rPr>
                <w:sz w:val="24"/>
                <w:szCs w:val="24"/>
              </w:rPr>
            </w:pPr>
          </w:p>
        </w:tc>
      </w:tr>
      <w:tr w:rsidR="00214355" w:rsidRPr="00214355" w:rsidTr="00085228">
        <w:tc>
          <w:tcPr>
            <w:tcW w:w="817" w:type="dxa"/>
            <w:vMerge/>
          </w:tcPr>
          <w:p w:rsidR="00214355" w:rsidRPr="00214355" w:rsidRDefault="00214355" w:rsidP="009C7751">
            <w:pPr>
              <w:spacing w:line="360" w:lineRule="auto"/>
              <w:jc w:val="center"/>
              <w:rPr>
                <w:sz w:val="24"/>
                <w:szCs w:val="24"/>
              </w:rPr>
            </w:pPr>
          </w:p>
        </w:tc>
        <w:tc>
          <w:tcPr>
            <w:tcW w:w="2188" w:type="dxa"/>
            <w:vMerge/>
            <w:vAlign w:val="center"/>
          </w:tcPr>
          <w:p w:rsidR="00214355" w:rsidRPr="00214355" w:rsidRDefault="00214355" w:rsidP="00085228">
            <w:pPr>
              <w:spacing w:line="360" w:lineRule="auto"/>
              <w:jc w:val="center"/>
              <w:rPr>
                <w:sz w:val="24"/>
                <w:szCs w:val="24"/>
              </w:rPr>
            </w:pPr>
          </w:p>
        </w:tc>
        <w:tc>
          <w:tcPr>
            <w:tcW w:w="6034" w:type="dxa"/>
          </w:tcPr>
          <w:p w:rsidR="00214355" w:rsidRPr="00214355" w:rsidRDefault="00214355" w:rsidP="00214355">
            <w:pPr>
              <w:spacing w:line="360" w:lineRule="auto"/>
              <w:rPr>
                <w:sz w:val="24"/>
                <w:szCs w:val="24"/>
              </w:rPr>
            </w:pPr>
            <w:r>
              <w:rPr>
                <w:sz w:val="24"/>
                <w:szCs w:val="24"/>
              </w:rPr>
              <w:t>В.</w:t>
            </w:r>
            <w:r w:rsidRPr="009C7751">
              <w:rPr>
                <w:sz w:val="24"/>
                <w:szCs w:val="24"/>
              </w:rPr>
              <w:t xml:space="preserve"> Форма политической организ</w:t>
            </w:r>
            <w:r>
              <w:rPr>
                <w:sz w:val="24"/>
                <w:szCs w:val="24"/>
              </w:rPr>
              <w:t xml:space="preserve">ации </w:t>
            </w:r>
          </w:p>
        </w:tc>
        <w:tc>
          <w:tcPr>
            <w:tcW w:w="1275" w:type="dxa"/>
            <w:vAlign w:val="center"/>
          </w:tcPr>
          <w:p w:rsidR="00214355" w:rsidRPr="00214355" w:rsidRDefault="00214355" w:rsidP="00085228">
            <w:pPr>
              <w:spacing w:line="360" w:lineRule="auto"/>
              <w:ind w:left="34"/>
              <w:jc w:val="center"/>
              <w:rPr>
                <w:sz w:val="24"/>
                <w:szCs w:val="24"/>
              </w:rPr>
            </w:pPr>
          </w:p>
        </w:tc>
      </w:tr>
      <w:tr w:rsidR="00214355" w:rsidRPr="00214355" w:rsidTr="00085228">
        <w:tc>
          <w:tcPr>
            <w:tcW w:w="817" w:type="dxa"/>
            <w:vMerge w:val="restart"/>
          </w:tcPr>
          <w:p w:rsidR="00214355" w:rsidRPr="00214355" w:rsidRDefault="00214355" w:rsidP="009C7751">
            <w:pPr>
              <w:spacing w:line="360" w:lineRule="auto"/>
              <w:jc w:val="center"/>
              <w:rPr>
                <w:sz w:val="24"/>
                <w:szCs w:val="24"/>
              </w:rPr>
            </w:pPr>
            <w:r>
              <w:rPr>
                <w:sz w:val="24"/>
                <w:szCs w:val="24"/>
              </w:rPr>
              <w:lastRenderedPageBreak/>
              <w:t>2</w:t>
            </w:r>
          </w:p>
          <w:p w:rsidR="00214355" w:rsidRPr="00214355" w:rsidRDefault="00214355" w:rsidP="00214355">
            <w:pPr>
              <w:spacing w:line="360" w:lineRule="auto"/>
              <w:jc w:val="center"/>
              <w:rPr>
                <w:sz w:val="24"/>
                <w:szCs w:val="24"/>
              </w:rPr>
            </w:pPr>
          </w:p>
        </w:tc>
        <w:tc>
          <w:tcPr>
            <w:tcW w:w="2188" w:type="dxa"/>
            <w:vMerge w:val="restart"/>
            <w:vAlign w:val="center"/>
          </w:tcPr>
          <w:p w:rsidR="00214355" w:rsidRPr="00214355" w:rsidRDefault="00214355" w:rsidP="00085228">
            <w:pPr>
              <w:spacing w:line="360" w:lineRule="auto"/>
              <w:jc w:val="center"/>
              <w:rPr>
                <w:sz w:val="24"/>
                <w:szCs w:val="24"/>
              </w:rPr>
            </w:pPr>
            <w:r w:rsidRPr="00214355">
              <w:rPr>
                <w:sz w:val="24"/>
                <w:szCs w:val="24"/>
              </w:rPr>
              <w:t>Частное право</w:t>
            </w:r>
          </w:p>
        </w:tc>
        <w:tc>
          <w:tcPr>
            <w:tcW w:w="6034" w:type="dxa"/>
          </w:tcPr>
          <w:p w:rsidR="00214355" w:rsidRPr="00214355" w:rsidRDefault="00214355" w:rsidP="00214355">
            <w:pPr>
              <w:spacing w:line="360" w:lineRule="auto"/>
              <w:rPr>
                <w:sz w:val="24"/>
                <w:szCs w:val="24"/>
              </w:rPr>
            </w:pPr>
            <w:r w:rsidRPr="009C7751">
              <w:rPr>
                <w:sz w:val="24"/>
                <w:szCs w:val="24"/>
              </w:rPr>
              <w:t xml:space="preserve">А. Отрасль права, объединяющее правовые формы для </w:t>
            </w:r>
            <w:r w:rsidR="00B87CEC">
              <w:rPr>
                <w:sz w:val="24"/>
                <w:szCs w:val="24"/>
              </w:rPr>
              <w:t xml:space="preserve">удовлетворения </w:t>
            </w:r>
            <w:r w:rsidRPr="009C7751">
              <w:rPr>
                <w:sz w:val="24"/>
                <w:szCs w:val="24"/>
              </w:rPr>
              <w:t>частных потребностей</w:t>
            </w:r>
          </w:p>
        </w:tc>
        <w:tc>
          <w:tcPr>
            <w:tcW w:w="1275" w:type="dxa"/>
            <w:vAlign w:val="center"/>
          </w:tcPr>
          <w:p w:rsidR="00214355" w:rsidRPr="00214355" w:rsidRDefault="00214355" w:rsidP="00085228">
            <w:pPr>
              <w:spacing w:line="360" w:lineRule="auto"/>
              <w:ind w:left="34"/>
              <w:jc w:val="center"/>
              <w:rPr>
                <w:sz w:val="24"/>
                <w:szCs w:val="24"/>
              </w:rPr>
            </w:pPr>
          </w:p>
        </w:tc>
      </w:tr>
      <w:tr w:rsidR="00214355" w:rsidRPr="00214355" w:rsidTr="00085228">
        <w:tc>
          <w:tcPr>
            <w:tcW w:w="817" w:type="dxa"/>
            <w:vMerge/>
          </w:tcPr>
          <w:p w:rsidR="00214355" w:rsidRPr="00214355" w:rsidRDefault="00214355" w:rsidP="009C7751">
            <w:pPr>
              <w:spacing w:line="360" w:lineRule="auto"/>
              <w:jc w:val="center"/>
              <w:rPr>
                <w:sz w:val="24"/>
                <w:szCs w:val="24"/>
              </w:rPr>
            </w:pPr>
          </w:p>
        </w:tc>
        <w:tc>
          <w:tcPr>
            <w:tcW w:w="2188" w:type="dxa"/>
            <w:vMerge/>
            <w:vAlign w:val="center"/>
          </w:tcPr>
          <w:p w:rsidR="00214355" w:rsidRPr="00214355" w:rsidRDefault="00214355" w:rsidP="00085228">
            <w:pPr>
              <w:spacing w:line="360" w:lineRule="auto"/>
              <w:jc w:val="center"/>
              <w:rPr>
                <w:sz w:val="24"/>
                <w:szCs w:val="24"/>
              </w:rPr>
            </w:pPr>
          </w:p>
        </w:tc>
        <w:tc>
          <w:tcPr>
            <w:tcW w:w="6034" w:type="dxa"/>
          </w:tcPr>
          <w:p w:rsidR="00214355" w:rsidRPr="00214355" w:rsidRDefault="00214355" w:rsidP="00214355">
            <w:pPr>
              <w:spacing w:line="360" w:lineRule="auto"/>
              <w:rPr>
                <w:sz w:val="24"/>
                <w:szCs w:val="24"/>
              </w:rPr>
            </w:pPr>
            <w:r w:rsidRPr="00214355">
              <w:rPr>
                <w:sz w:val="24"/>
                <w:szCs w:val="24"/>
              </w:rPr>
              <w:t xml:space="preserve">Б. Собирательное понятие, означающее отрасли права, регулирующие частные интересы </w:t>
            </w:r>
          </w:p>
        </w:tc>
        <w:tc>
          <w:tcPr>
            <w:tcW w:w="1275" w:type="dxa"/>
            <w:vAlign w:val="center"/>
          </w:tcPr>
          <w:p w:rsidR="00214355" w:rsidRPr="00214355" w:rsidRDefault="00214355" w:rsidP="00085228">
            <w:pPr>
              <w:pStyle w:val="a8"/>
              <w:numPr>
                <w:ilvl w:val="0"/>
                <w:numId w:val="21"/>
              </w:numPr>
              <w:tabs>
                <w:tab w:val="left" w:pos="459"/>
              </w:tabs>
              <w:spacing w:line="360" w:lineRule="auto"/>
              <w:ind w:left="34" w:firstLine="0"/>
              <w:jc w:val="center"/>
              <w:rPr>
                <w:sz w:val="24"/>
                <w:szCs w:val="24"/>
              </w:rPr>
            </w:pPr>
          </w:p>
        </w:tc>
      </w:tr>
      <w:tr w:rsidR="00214355" w:rsidRPr="00214355" w:rsidTr="00085228">
        <w:tc>
          <w:tcPr>
            <w:tcW w:w="817" w:type="dxa"/>
            <w:vMerge/>
          </w:tcPr>
          <w:p w:rsidR="00214355" w:rsidRPr="00214355" w:rsidRDefault="00214355" w:rsidP="009C7751">
            <w:pPr>
              <w:spacing w:line="360" w:lineRule="auto"/>
              <w:jc w:val="center"/>
              <w:rPr>
                <w:sz w:val="24"/>
                <w:szCs w:val="24"/>
              </w:rPr>
            </w:pPr>
          </w:p>
        </w:tc>
        <w:tc>
          <w:tcPr>
            <w:tcW w:w="2188" w:type="dxa"/>
            <w:vMerge/>
            <w:vAlign w:val="center"/>
          </w:tcPr>
          <w:p w:rsidR="00214355" w:rsidRPr="00214355" w:rsidRDefault="00214355" w:rsidP="00085228">
            <w:pPr>
              <w:spacing w:line="360" w:lineRule="auto"/>
              <w:jc w:val="center"/>
              <w:rPr>
                <w:sz w:val="24"/>
                <w:szCs w:val="24"/>
              </w:rPr>
            </w:pPr>
          </w:p>
        </w:tc>
        <w:tc>
          <w:tcPr>
            <w:tcW w:w="6034" w:type="dxa"/>
          </w:tcPr>
          <w:p w:rsidR="00214355" w:rsidRPr="00214355" w:rsidRDefault="00214355" w:rsidP="00214355">
            <w:pPr>
              <w:spacing w:line="360" w:lineRule="auto"/>
              <w:rPr>
                <w:sz w:val="24"/>
                <w:szCs w:val="24"/>
              </w:rPr>
            </w:pPr>
            <w:r w:rsidRPr="009C7751">
              <w:rPr>
                <w:sz w:val="24"/>
                <w:szCs w:val="24"/>
              </w:rPr>
              <w:t>В. Вид субъективных прав, относящи</w:t>
            </w:r>
            <w:r>
              <w:rPr>
                <w:sz w:val="24"/>
                <w:szCs w:val="24"/>
              </w:rPr>
              <w:t xml:space="preserve">хся к категории нематериальных </w:t>
            </w:r>
            <w:r w:rsidRPr="009C7751">
              <w:rPr>
                <w:sz w:val="24"/>
                <w:szCs w:val="24"/>
              </w:rPr>
              <w:t>благ</w:t>
            </w:r>
          </w:p>
        </w:tc>
        <w:tc>
          <w:tcPr>
            <w:tcW w:w="1275" w:type="dxa"/>
            <w:vAlign w:val="center"/>
          </w:tcPr>
          <w:p w:rsidR="00214355" w:rsidRPr="00214355" w:rsidRDefault="00214355" w:rsidP="00085228">
            <w:pPr>
              <w:spacing w:line="360" w:lineRule="auto"/>
              <w:ind w:left="34"/>
              <w:jc w:val="center"/>
              <w:rPr>
                <w:sz w:val="24"/>
                <w:szCs w:val="24"/>
              </w:rPr>
            </w:pPr>
          </w:p>
        </w:tc>
      </w:tr>
      <w:tr w:rsidR="00214355" w:rsidRPr="00214355" w:rsidTr="00085228">
        <w:tc>
          <w:tcPr>
            <w:tcW w:w="817" w:type="dxa"/>
            <w:vMerge w:val="restart"/>
          </w:tcPr>
          <w:p w:rsidR="00214355" w:rsidRPr="00214355" w:rsidRDefault="00214355" w:rsidP="009C7751">
            <w:pPr>
              <w:spacing w:line="360" w:lineRule="auto"/>
              <w:jc w:val="center"/>
              <w:rPr>
                <w:sz w:val="24"/>
                <w:szCs w:val="24"/>
              </w:rPr>
            </w:pPr>
            <w:r>
              <w:rPr>
                <w:sz w:val="24"/>
                <w:szCs w:val="24"/>
              </w:rPr>
              <w:t>3</w:t>
            </w:r>
          </w:p>
        </w:tc>
        <w:tc>
          <w:tcPr>
            <w:tcW w:w="2188" w:type="dxa"/>
            <w:vMerge w:val="restart"/>
            <w:vAlign w:val="center"/>
          </w:tcPr>
          <w:p w:rsidR="00214355" w:rsidRPr="00214355" w:rsidRDefault="00214355" w:rsidP="00085228">
            <w:pPr>
              <w:spacing w:line="360" w:lineRule="auto"/>
              <w:jc w:val="center"/>
              <w:rPr>
                <w:sz w:val="24"/>
                <w:szCs w:val="24"/>
              </w:rPr>
            </w:pPr>
            <w:r w:rsidRPr="00675E25">
              <w:rPr>
                <w:sz w:val="24"/>
                <w:szCs w:val="24"/>
              </w:rPr>
              <w:t>Сенат</w:t>
            </w:r>
          </w:p>
        </w:tc>
        <w:tc>
          <w:tcPr>
            <w:tcW w:w="6034" w:type="dxa"/>
          </w:tcPr>
          <w:p w:rsidR="00214355" w:rsidRPr="00675E25" w:rsidRDefault="00675E25" w:rsidP="00675E25">
            <w:pPr>
              <w:spacing w:line="360" w:lineRule="auto"/>
              <w:ind w:left="34"/>
              <w:rPr>
                <w:sz w:val="24"/>
                <w:szCs w:val="24"/>
              </w:rPr>
            </w:pPr>
            <w:r w:rsidRPr="00675E25">
              <w:rPr>
                <w:sz w:val="24"/>
                <w:szCs w:val="24"/>
              </w:rPr>
              <w:t>А.Народное соб</w:t>
            </w:r>
            <w:r>
              <w:rPr>
                <w:sz w:val="24"/>
                <w:szCs w:val="24"/>
              </w:rPr>
              <w:t xml:space="preserve">рание в Древнем Риме </w:t>
            </w:r>
          </w:p>
        </w:tc>
        <w:tc>
          <w:tcPr>
            <w:tcW w:w="1275" w:type="dxa"/>
            <w:vAlign w:val="center"/>
          </w:tcPr>
          <w:p w:rsidR="00214355" w:rsidRPr="00214355" w:rsidRDefault="00214355" w:rsidP="00085228">
            <w:pPr>
              <w:spacing w:line="360" w:lineRule="auto"/>
              <w:ind w:left="34"/>
              <w:jc w:val="center"/>
              <w:rPr>
                <w:sz w:val="24"/>
                <w:szCs w:val="24"/>
              </w:rPr>
            </w:pPr>
          </w:p>
        </w:tc>
      </w:tr>
      <w:tr w:rsidR="00214355" w:rsidRPr="00214355" w:rsidTr="00085228">
        <w:tc>
          <w:tcPr>
            <w:tcW w:w="817" w:type="dxa"/>
            <w:vMerge/>
          </w:tcPr>
          <w:p w:rsidR="00214355" w:rsidRPr="00214355" w:rsidRDefault="00214355" w:rsidP="009C7751">
            <w:pPr>
              <w:spacing w:line="360" w:lineRule="auto"/>
              <w:jc w:val="center"/>
              <w:rPr>
                <w:sz w:val="24"/>
                <w:szCs w:val="24"/>
              </w:rPr>
            </w:pPr>
          </w:p>
        </w:tc>
        <w:tc>
          <w:tcPr>
            <w:tcW w:w="2188" w:type="dxa"/>
            <w:vMerge/>
            <w:vAlign w:val="center"/>
          </w:tcPr>
          <w:p w:rsidR="00214355" w:rsidRPr="00214355" w:rsidRDefault="00214355" w:rsidP="00085228">
            <w:pPr>
              <w:spacing w:line="360" w:lineRule="auto"/>
              <w:jc w:val="center"/>
              <w:rPr>
                <w:sz w:val="24"/>
                <w:szCs w:val="24"/>
              </w:rPr>
            </w:pPr>
          </w:p>
        </w:tc>
        <w:tc>
          <w:tcPr>
            <w:tcW w:w="6034" w:type="dxa"/>
          </w:tcPr>
          <w:p w:rsidR="00214355" w:rsidRPr="00675E25" w:rsidRDefault="00675E25" w:rsidP="00675E25">
            <w:pPr>
              <w:spacing w:line="360" w:lineRule="auto"/>
              <w:ind w:left="34"/>
              <w:rPr>
                <w:sz w:val="24"/>
                <w:szCs w:val="24"/>
              </w:rPr>
            </w:pPr>
            <w:r w:rsidRPr="00675E25">
              <w:rPr>
                <w:sz w:val="24"/>
                <w:szCs w:val="24"/>
              </w:rPr>
              <w:t>Б. Правящее сословие раб</w:t>
            </w:r>
            <w:r>
              <w:rPr>
                <w:sz w:val="24"/>
                <w:szCs w:val="24"/>
              </w:rPr>
              <w:t xml:space="preserve">овладельческого класса </w:t>
            </w:r>
          </w:p>
        </w:tc>
        <w:tc>
          <w:tcPr>
            <w:tcW w:w="1275" w:type="dxa"/>
            <w:vAlign w:val="center"/>
          </w:tcPr>
          <w:p w:rsidR="00214355" w:rsidRPr="00214355" w:rsidRDefault="00214355" w:rsidP="00085228">
            <w:pPr>
              <w:spacing w:line="360" w:lineRule="auto"/>
              <w:ind w:left="34"/>
              <w:jc w:val="center"/>
              <w:rPr>
                <w:sz w:val="24"/>
                <w:szCs w:val="24"/>
              </w:rPr>
            </w:pPr>
          </w:p>
        </w:tc>
      </w:tr>
      <w:tr w:rsidR="00214355" w:rsidRPr="00214355" w:rsidTr="00085228">
        <w:tc>
          <w:tcPr>
            <w:tcW w:w="817" w:type="dxa"/>
            <w:vMerge/>
          </w:tcPr>
          <w:p w:rsidR="00214355" w:rsidRPr="00214355" w:rsidRDefault="00214355" w:rsidP="009C7751">
            <w:pPr>
              <w:spacing w:line="360" w:lineRule="auto"/>
              <w:jc w:val="center"/>
              <w:rPr>
                <w:sz w:val="24"/>
                <w:szCs w:val="24"/>
              </w:rPr>
            </w:pPr>
          </w:p>
        </w:tc>
        <w:tc>
          <w:tcPr>
            <w:tcW w:w="2188" w:type="dxa"/>
            <w:vMerge/>
            <w:vAlign w:val="center"/>
          </w:tcPr>
          <w:p w:rsidR="00214355" w:rsidRPr="00214355" w:rsidRDefault="00214355" w:rsidP="00085228">
            <w:pPr>
              <w:spacing w:line="360" w:lineRule="auto"/>
              <w:jc w:val="center"/>
              <w:rPr>
                <w:sz w:val="24"/>
                <w:szCs w:val="24"/>
              </w:rPr>
            </w:pPr>
          </w:p>
        </w:tc>
        <w:tc>
          <w:tcPr>
            <w:tcW w:w="6034" w:type="dxa"/>
          </w:tcPr>
          <w:p w:rsidR="00214355" w:rsidRPr="00675E25" w:rsidRDefault="00675E25" w:rsidP="00675E25">
            <w:pPr>
              <w:spacing w:line="360" w:lineRule="auto"/>
              <w:ind w:left="34"/>
              <w:rPr>
                <w:sz w:val="24"/>
                <w:szCs w:val="24"/>
              </w:rPr>
            </w:pPr>
            <w:r w:rsidRPr="00675E25">
              <w:rPr>
                <w:sz w:val="24"/>
                <w:szCs w:val="24"/>
              </w:rPr>
              <w:t xml:space="preserve">В. Один из высших государственных органов власти в </w:t>
            </w:r>
            <w:hyperlink r:id="rId7" w:tooltip="Древний Рим" w:history="1">
              <w:r w:rsidRPr="00675E25">
                <w:rPr>
                  <w:sz w:val="24"/>
                  <w:szCs w:val="24"/>
                </w:rPr>
                <w:t>Древнем Риме</w:t>
              </w:r>
            </w:hyperlink>
          </w:p>
        </w:tc>
        <w:tc>
          <w:tcPr>
            <w:tcW w:w="1275" w:type="dxa"/>
            <w:vAlign w:val="center"/>
          </w:tcPr>
          <w:p w:rsidR="00214355" w:rsidRPr="00675E25" w:rsidRDefault="00214355" w:rsidP="00085228">
            <w:pPr>
              <w:pStyle w:val="a8"/>
              <w:numPr>
                <w:ilvl w:val="0"/>
                <w:numId w:val="21"/>
              </w:numPr>
              <w:spacing w:line="360" w:lineRule="auto"/>
              <w:ind w:left="34" w:firstLine="0"/>
              <w:jc w:val="center"/>
              <w:rPr>
                <w:sz w:val="24"/>
                <w:szCs w:val="24"/>
              </w:rPr>
            </w:pPr>
          </w:p>
        </w:tc>
      </w:tr>
      <w:tr w:rsidR="00675E25" w:rsidRPr="00214355" w:rsidTr="00085228">
        <w:tc>
          <w:tcPr>
            <w:tcW w:w="817" w:type="dxa"/>
            <w:vMerge w:val="restart"/>
          </w:tcPr>
          <w:p w:rsidR="00675E25" w:rsidRPr="00214355" w:rsidRDefault="00675E25" w:rsidP="009C7751">
            <w:pPr>
              <w:spacing w:line="360" w:lineRule="auto"/>
              <w:jc w:val="center"/>
              <w:rPr>
                <w:sz w:val="24"/>
                <w:szCs w:val="24"/>
              </w:rPr>
            </w:pPr>
            <w:r>
              <w:rPr>
                <w:sz w:val="24"/>
                <w:szCs w:val="24"/>
              </w:rPr>
              <w:t>4</w:t>
            </w:r>
          </w:p>
        </w:tc>
        <w:tc>
          <w:tcPr>
            <w:tcW w:w="2188" w:type="dxa"/>
            <w:vMerge w:val="restart"/>
            <w:vAlign w:val="center"/>
          </w:tcPr>
          <w:p w:rsidR="00675E25" w:rsidRPr="00214355" w:rsidRDefault="00675E25" w:rsidP="00085228">
            <w:pPr>
              <w:spacing w:line="360" w:lineRule="auto"/>
              <w:ind w:left="-108"/>
              <w:jc w:val="center"/>
              <w:rPr>
                <w:sz w:val="24"/>
                <w:szCs w:val="24"/>
              </w:rPr>
            </w:pPr>
            <w:r w:rsidRPr="00675E25">
              <w:rPr>
                <w:sz w:val="24"/>
                <w:szCs w:val="24"/>
              </w:rPr>
              <w:t>Институции</w:t>
            </w:r>
          </w:p>
        </w:tc>
        <w:tc>
          <w:tcPr>
            <w:tcW w:w="6034" w:type="dxa"/>
          </w:tcPr>
          <w:p w:rsidR="00675E25" w:rsidRPr="00675E25" w:rsidRDefault="00675E25" w:rsidP="00675E25">
            <w:pPr>
              <w:spacing w:line="360" w:lineRule="auto"/>
              <w:rPr>
                <w:sz w:val="24"/>
                <w:szCs w:val="24"/>
              </w:rPr>
            </w:pPr>
            <w:r w:rsidRPr="009C7751">
              <w:rPr>
                <w:sz w:val="24"/>
                <w:szCs w:val="24"/>
              </w:rPr>
              <w:t>А. Термин, используемый как форма слова "институт" для обозначения ка</w:t>
            </w:r>
            <w:r>
              <w:rPr>
                <w:sz w:val="24"/>
                <w:szCs w:val="24"/>
              </w:rPr>
              <w:t xml:space="preserve">ких-либо органов или учреждений </w:t>
            </w:r>
          </w:p>
        </w:tc>
        <w:tc>
          <w:tcPr>
            <w:tcW w:w="1275" w:type="dxa"/>
            <w:vAlign w:val="center"/>
          </w:tcPr>
          <w:p w:rsidR="00675E25" w:rsidRPr="00675E25" w:rsidRDefault="00675E25" w:rsidP="00085228">
            <w:pPr>
              <w:pStyle w:val="a8"/>
              <w:spacing w:line="360" w:lineRule="auto"/>
              <w:ind w:left="34"/>
              <w:jc w:val="center"/>
              <w:rPr>
                <w:sz w:val="24"/>
                <w:szCs w:val="24"/>
              </w:rPr>
            </w:pPr>
          </w:p>
        </w:tc>
      </w:tr>
      <w:tr w:rsidR="00675E25" w:rsidRPr="00214355" w:rsidTr="00085228">
        <w:tc>
          <w:tcPr>
            <w:tcW w:w="817" w:type="dxa"/>
            <w:vMerge/>
          </w:tcPr>
          <w:p w:rsidR="00675E25" w:rsidRPr="00214355" w:rsidRDefault="00675E25" w:rsidP="009C7751">
            <w:pPr>
              <w:spacing w:line="360" w:lineRule="auto"/>
              <w:jc w:val="center"/>
              <w:rPr>
                <w:sz w:val="24"/>
                <w:szCs w:val="24"/>
              </w:rPr>
            </w:pPr>
          </w:p>
        </w:tc>
        <w:tc>
          <w:tcPr>
            <w:tcW w:w="2188" w:type="dxa"/>
            <w:vMerge/>
            <w:vAlign w:val="center"/>
          </w:tcPr>
          <w:p w:rsidR="00675E25" w:rsidRPr="00214355" w:rsidRDefault="00675E25" w:rsidP="00085228">
            <w:pPr>
              <w:spacing w:line="360" w:lineRule="auto"/>
              <w:jc w:val="center"/>
              <w:rPr>
                <w:sz w:val="24"/>
                <w:szCs w:val="24"/>
              </w:rPr>
            </w:pPr>
          </w:p>
        </w:tc>
        <w:tc>
          <w:tcPr>
            <w:tcW w:w="6034" w:type="dxa"/>
          </w:tcPr>
          <w:p w:rsidR="00675E25" w:rsidRPr="00675E25" w:rsidRDefault="00675E25" w:rsidP="00675E25">
            <w:pPr>
              <w:spacing w:line="360" w:lineRule="auto"/>
              <w:rPr>
                <w:sz w:val="24"/>
                <w:szCs w:val="24"/>
              </w:rPr>
            </w:pPr>
            <w:r w:rsidRPr="00675E25">
              <w:rPr>
                <w:sz w:val="24"/>
                <w:szCs w:val="24"/>
              </w:rPr>
              <w:t>Б. Официальный учебник римского права, имеющий силу закона</w:t>
            </w:r>
          </w:p>
        </w:tc>
        <w:tc>
          <w:tcPr>
            <w:tcW w:w="1275" w:type="dxa"/>
            <w:vAlign w:val="center"/>
          </w:tcPr>
          <w:p w:rsidR="00675E25" w:rsidRPr="00675E25" w:rsidRDefault="00675E25" w:rsidP="00085228">
            <w:pPr>
              <w:pStyle w:val="a8"/>
              <w:numPr>
                <w:ilvl w:val="0"/>
                <w:numId w:val="21"/>
              </w:numPr>
              <w:spacing w:line="360" w:lineRule="auto"/>
              <w:ind w:left="34" w:firstLine="0"/>
              <w:jc w:val="center"/>
              <w:rPr>
                <w:sz w:val="24"/>
                <w:szCs w:val="24"/>
              </w:rPr>
            </w:pPr>
          </w:p>
        </w:tc>
      </w:tr>
      <w:tr w:rsidR="00675E25" w:rsidRPr="00214355" w:rsidTr="00085228">
        <w:tc>
          <w:tcPr>
            <w:tcW w:w="817" w:type="dxa"/>
            <w:vMerge w:val="restart"/>
          </w:tcPr>
          <w:p w:rsidR="00675E25" w:rsidRPr="00214355" w:rsidRDefault="00675E25" w:rsidP="009C7751">
            <w:pPr>
              <w:spacing w:line="360" w:lineRule="auto"/>
              <w:jc w:val="center"/>
              <w:rPr>
                <w:sz w:val="24"/>
                <w:szCs w:val="24"/>
              </w:rPr>
            </w:pPr>
            <w:r>
              <w:rPr>
                <w:sz w:val="24"/>
                <w:szCs w:val="24"/>
              </w:rPr>
              <w:t>5</w:t>
            </w:r>
          </w:p>
        </w:tc>
        <w:tc>
          <w:tcPr>
            <w:tcW w:w="2188" w:type="dxa"/>
            <w:vMerge w:val="restart"/>
            <w:vAlign w:val="center"/>
          </w:tcPr>
          <w:p w:rsidR="00675E25" w:rsidRPr="00085228" w:rsidRDefault="00675E25" w:rsidP="00085228">
            <w:pPr>
              <w:spacing w:line="360" w:lineRule="auto"/>
              <w:ind w:firstLine="34"/>
              <w:jc w:val="center"/>
              <w:rPr>
                <w:sz w:val="24"/>
                <w:szCs w:val="24"/>
              </w:rPr>
            </w:pPr>
            <w:r w:rsidRPr="00085228">
              <w:rPr>
                <w:sz w:val="24"/>
                <w:szCs w:val="24"/>
              </w:rPr>
              <w:t>Кодекс</w:t>
            </w:r>
          </w:p>
        </w:tc>
        <w:tc>
          <w:tcPr>
            <w:tcW w:w="6034" w:type="dxa"/>
          </w:tcPr>
          <w:p w:rsidR="00675E25" w:rsidRPr="00675E25" w:rsidRDefault="00675E25" w:rsidP="00675E25">
            <w:pPr>
              <w:spacing w:line="360" w:lineRule="auto"/>
              <w:ind w:left="34"/>
              <w:rPr>
                <w:sz w:val="24"/>
                <w:szCs w:val="24"/>
              </w:rPr>
            </w:pPr>
            <w:r w:rsidRPr="009C7751">
              <w:rPr>
                <w:sz w:val="24"/>
                <w:szCs w:val="24"/>
              </w:rPr>
              <w:t>А. Профессиональная справочная система</w:t>
            </w:r>
          </w:p>
        </w:tc>
        <w:tc>
          <w:tcPr>
            <w:tcW w:w="1275" w:type="dxa"/>
            <w:vAlign w:val="center"/>
          </w:tcPr>
          <w:p w:rsidR="00675E25" w:rsidRPr="00675E25" w:rsidRDefault="00675E25" w:rsidP="00085228">
            <w:pPr>
              <w:pStyle w:val="a8"/>
              <w:spacing w:line="360" w:lineRule="auto"/>
              <w:ind w:left="34"/>
              <w:jc w:val="center"/>
              <w:rPr>
                <w:sz w:val="24"/>
                <w:szCs w:val="24"/>
              </w:rPr>
            </w:pPr>
          </w:p>
        </w:tc>
      </w:tr>
      <w:tr w:rsidR="00675E25" w:rsidRPr="00214355" w:rsidTr="00085228">
        <w:tc>
          <w:tcPr>
            <w:tcW w:w="817" w:type="dxa"/>
            <w:vMerge/>
          </w:tcPr>
          <w:p w:rsidR="00675E25" w:rsidRPr="00214355" w:rsidRDefault="00675E25" w:rsidP="009C7751">
            <w:pPr>
              <w:spacing w:line="360" w:lineRule="auto"/>
              <w:jc w:val="center"/>
              <w:rPr>
                <w:sz w:val="24"/>
                <w:szCs w:val="24"/>
              </w:rPr>
            </w:pPr>
          </w:p>
        </w:tc>
        <w:tc>
          <w:tcPr>
            <w:tcW w:w="2188" w:type="dxa"/>
            <w:vMerge/>
            <w:vAlign w:val="center"/>
          </w:tcPr>
          <w:p w:rsidR="00675E25" w:rsidRPr="00085228" w:rsidRDefault="00675E25" w:rsidP="00085228">
            <w:pPr>
              <w:spacing w:line="360" w:lineRule="auto"/>
              <w:jc w:val="center"/>
              <w:rPr>
                <w:sz w:val="24"/>
                <w:szCs w:val="24"/>
              </w:rPr>
            </w:pPr>
          </w:p>
        </w:tc>
        <w:tc>
          <w:tcPr>
            <w:tcW w:w="6034" w:type="dxa"/>
          </w:tcPr>
          <w:p w:rsidR="00675E25" w:rsidRPr="00675E25" w:rsidRDefault="00675E25" w:rsidP="00675E25">
            <w:pPr>
              <w:spacing w:line="360" w:lineRule="auto"/>
              <w:ind w:left="34"/>
              <w:rPr>
                <w:sz w:val="24"/>
                <w:szCs w:val="24"/>
              </w:rPr>
            </w:pPr>
            <w:r w:rsidRPr="009C7751">
              <w:rPr>
                <w:sz w:val="24"/>
                <w:szCs w:val="24"/>
              </w:rPr>
              <w:t>Б. Подборка наиболее популярных законов страны</w:t>
            </w:r>
          </w:p>
        </w:tc>
        <w:tc>
          <w:tcPr>
            <w:tcW w:w="1275" w:type="dxa"/>
            <w:vAlign w:val="center"/>
          </w:tcPr>
          <w:p w:rsidR="00675E25" w:rsidRPr="00675E25" w:rsidRDefault="00675E25" w:rsidP="00085228">
            <w:pPr>
              <w:pStyle w:val="a8"/>
              <w:spacing w:line="360" w:lineRule="auto"/>
              <w:ind w:left="34"/>
              <w:jc w:val="center"/>
              <w:rPr>
                <w:sz w:val="24"/>
                <w:szCs w:val="24"/>
              </w:rPr>
            </w:pPr>
          </w:p>
        </w:tc>
      </w:tr>
      <w:tr w:rsidR="00675E25" w:rsidRPr="00214355" w:rsidTr="00085228">
        <w:tc>
          <w:tcPr>
            <w:tcW w:w="817" w:type="dxa"/>
            <w:vMerge/>
          </w:tcPr>
          <w:p w:rsidR="00675E25" w:rsidRPr="00214355" w:rsidRDefault="00675E25" w:rsidP="009C7751">
            <w:pPr>
              <w:spacing w:line="360" w:lineRule="auto"/>
              <w:jc w:val="center"/>
              <w:rPr>
                <w:sz w:val="24"/>
                <w:szCs w:val="24"/>
              </w:rPr>
            </w:pPr>
          </w:p>
        </w:tc>
        <w:tc>
          <w:tcPr>
            <w:tcW w:w="2188" w:type="dxa"/>
            <w:vMerge/>
            <w:vAlign w:val="center"/>
          </w:tcPr>
          <w:p w:rsidR="00675E25" w:rsidRPr="00085228" w:rsidRDefault="00675E25" w:rsidP="00085228">
            <w:pPr>
              <w:spacing w:line="360" w:lineRule="auto"/>
              <w:jc w:val="center"/>
              <w:rPr>
                <w:sz w:val="24"/>
                <w:szCs w:val="24"/>
              </w:rPr>
            </w:pPr>
          </w:p>
        </w:tc>
        <w:tc>
          <w:tcPr>
            <w:tcW w:w="6034" w:type="dxa"/>
          </w:tcPr>
          <w:p w:rsidR="00675E25" w:rsidRPr="00675E25" w:rsidRDefault="00675E25" w:rsidP="00675E25">
            <w:pPr>
              <w:spacing w:line="360" w:lineRule="auto"/>
              <w:ind w:left="34" w:right="-108"/>
              <w:rPr>
                <w:sz w:val="24"/>
                <w:szCs w:val="24"/>
              </w:rPr>
            </w:pPr>
            <w:r w:rsidRPr="00675E25">
              <w:rPr>
                <w:sz w:val="24"/>
                <w:szCs w:val="24"/>
              </w:rPr>
              <w:t xml:space="preserve">В. </w:t>
            </w:r>
            <w:hyperlink r:id="rId8" w:anchor=".D0.97.D0.B0.D0.BA.D0.BE.D0.BD.D0.BE.D0.B4.D0.B0.D1.82.D0.B5.D0.BB.D1.8C.D0.BD.D1.8B.D0.B9_.D0.B0.D0.BA.D1.82" w:tooltip="Правовой акт" w:history="1">
              <w:r w:rsidRPr="00675E25">
                <w:rPr>
                  <w:sz w:val="24"/>
                  <w:szCs w:val="24"/>
                </w:rPr>
                <w:t>Законодательный акт</w:t>
              </w:r>
            </w:hyperlink>
            <w:r w:rsidRPr="00675E25">
              <w:rPr>
                <w:sz w:val="24"/>
                <w:szCs w:val="24"/>
              </w:rPr>
              <w:t>, содержащий систематизир</w:t>
            </w:r>
            <w:r w:rsidRPr="00675E25">
              <w:rPr>
                <w:sz w:val="24"/>
                <w:szCs w:val="24"/>
              </w:rPr>
              <w:t>о</w:t>
            </w:r>
            <w:r w:rsidRPr="00675E25">
              <w:rPr>
                <w:sz w:val="24"/>
                <w:szCs w:val="24"/>
              </w:rPr>
              <w:t xml:space="preserve">ванные </w:t>
            </w:r>
            <w:hyperlink r:id="rId9" w:tooltip="Норма права" w:history="1">
              <w:r w:rsidRPr="00675E25">
                <w:rPr>
                  <w:sz w:val="24"/>
                  <w:szCs w:val="24"/>
                </w:rPr>
                <w:t>нормы</w:t>
              </w:r>
            </w:hyperlink>
            <w:r w:rsidRPr="00675E25">
              <w:rPr>
                <w:sz w:val="24"/>
                <w:szCs w:val="24"/>
              </w:rPr>
              <w:t xml:space="preserve"> какой-либо </w:t>
            </w:r>
            <w:hyperlink r:id="rId10" w:tooltip="Отрасль права" w:history="1">
              <w:r w:rsidRPr="00675E25">
                <w:rPr>
                  <w:sz w:val="24"/>
                  <w:szCs w:val="24"/>
                </w:rPr>
                <w:t>отрасли</w:t>
              </w:r>
            </w:hyperlink>
          </w:p>
        </w:tc>
        <w:tc>
          <w:tcPr>
            <w:tcW w:w="1275" w:type="dxa"/>
            <w:vAlign w:val="center"/>
          </w:tcPr>
          <w:p w:rsidR="00675E25" w:rsidRPr="00675E25" w:rsidRDefault="00675E25" w:rsidP="00085228">
            <w:pPr>
              <w:pStyle w:val="a8"/>
              <w:numPr>
                <w:ilvl w:val="0"/>
                <w:numId w:val="21"/>
              </w:numPr>
              <w:spacing w:line="360" w:lineRule="auto"/>
              <w:ind w:left="34" w:firstLine="0"/>
              <w:jc w:val="center"/>
              <w:rPr>
                <w:sz w:val="24"/>
                <w:szCs w:val="24"/>
              </w:rPr>
            </w:pPr>
          </w:p>
        </w:tc>
      </w:tr>
      <w:tr w:rsidR="00675E25" w:rsidRPr="00214355" w:rsidTr="00085228">
        <w:tc>
          <w:tcPr>
            <w:tcW w:w="817" w:type="dxa"/>
            <w:vMerge w:val="restart"/>
          </w:tcPr>
          <w:p w:rsidR="00675E25" w:rsidRPr="00214355" w:rsidRDefault="00675E25" w:rsidP="009C7751">
            <w:pPr>
              <w:spacing w:line="360" w:lineRule="auto"/>
              <w:jc w:val="center"/>
              <w:rPr>
                <w:sz w:val="24"/>
                <w:szCs w:val="24"/>
              </w:rPr>
            </w:pPr>
            <w:r>
              <w:rPr>
                <w:sz w:val="24"/>
                <w:szCs w:val="24"/>
              </w:rPr>
              <w:t>6</w:t>
            </w:r>
          </w:p>
        </w:tc>
        <w:tc>
          <w:tcPr>
            <w:tcW w:w="2188" w:type="dxa"/>
            <w:vMerge w:val="restart"/>
            <w:vAlign w:val="center"/>
          </w:tcPr>
          <w:p w:rsidR="00675E25" w:rsidRPr="00085228" w:rsidRDefault="00675E25" w:rsidP="00085228">
            <w:pPr>
              <w:spacing w:line="360" w:lineRule="auto"/>
              <w:ind w:left="34"/>
              <w:jc w:val="center"/>
              <w:rPr>
                <w:sz w:val="24"/>
                <w:szCs w:val="24"/>
              </w:rPr>
            </w:pPr>
            <w:r w:rsidRPr="00085228">
              <w:rPr>
                <w:sz w:val="24"/>
                <w:szCs w:val="24"/>
              </w:rPr>
              <w:t>Магистрат</w:t>
            </w:r>
          </w:p>
        </w:tc>
        <w:tc>
          <w:tcPr>
            <w:tcW w:w="6034" w:type="dxa"/>
          </w:tcPr>
          <w:p w:rsidR="00675E25" w:rsidRPr="00675E25" w:rsidRDefault="00675E25" w:rsidP="00085228">
            <w:pPr>
              <w:spacing w:line="360" w:lineRule="auto"/>
              <w:ind w:firstLine="34"/>
              <w:rPr>
                <w:sz w:val="24"/>
                <w:szCs w:val="24"/>
              </w:rPr>
            </w:pPr>
            <w:r w:rsidRPr="009C7751">
              <w:rPr>
                <w:sz w:val="24"/>
                <w:szCs w:val="24"/>
              </w:rPr>
              <w:t>А</w:t>
            </w:r>
            <w:r w:rsidRPr="009C7751">
              <w:rPr>
                <w:b/>
                <w:sz w:val="24"/>
                <w:szCs w:val="24"/>
              </w:rPr>
              <w:t>.</w:t>
            </w:r>
            <w:r w:rsidRPr="009C7751">
              <w:rPr>
                <w:sz w:val="24"/>
                <w:szCs w:val="24"/>
              </w:rPr>
              <w:t xml:space="preserve"> Сановник, начальник Древнего Рима</w:t>
            </w:r>
          </w:p>
        </w:tc>
        <w:tc>
          <w:tcPr>
            <w:tcW w:w="1275" w:type="dxa"/>
            <w:vAlign w:val="center"/>
          </w:tcPr>
          <w:p w:rsidR="00675E25" w:rsidRPr="00675E25" w:rsidRDefault="00675E25" w:rsidP="00085228">
            <w:pPr>
              <w:pStyle w:val="a8"/>
              <w:spacing w:line="360" w:lineRule="auto"/>
              <w:ind w:left="34"/>
              <w:jc w:val="center"/>
              <w:rPr>
                <w:sz w:val="24"/>
                <w:szCs w:val="24"/>
              </w:rPr>
            </w:pPr>
          </w:p>
        </w:tc>
      </w:tr>
      <w:tr w:rsidR="00675E25" w:rsidRPr="00214355" w:rsidTr="00085228">
        <w:tc>
          <w:tcPr>
            <w:tcW w:w="817" w:type="dxa"/>
            <w:vMerge/>
          </w:tcPr>
          <w:p w:rsidR="00675E25" w:rsidRPr="00214355" w:rsidRDefault="00675E25" w:rsidP="009C7751">
            <w:pPr>
              <w:spacing w:line="360" w:lineRule="auto"/>
              <w:jc w:val="center"/>
              <w:rPr>
                <w:sz w:val="24"/>
                <w:szCs w:val="24"/>
              </w:rPr>
            </w:pPr>
          </w:p>
        </w:tc>
        <w:tc>
          <w:tcPr>
            <w:tcW w:w="2188" w:type="dxa"/>
            <w:vMerge/>
          </w:tcPr>
          <w:p w:rsidR="00675E25" w:rsidRPr="00214355" w:rsidRDefault="00675E25" w:rsidP="009C7751">
            <w:pPr>
              <w:spacing w:line="360" w:lineRule="auto"/>
              <w:jc w:val="center"/>
              <w:rPr>
                <w:sz w:val="24"/>
                <w:szCs w:val="24"/>
              </w:rPr>
            </w:pPr>
          </w:p>
        </w:tc>
        <w:tc>
          <w:tcPr>
            <w:tcW w:w="6034" w:type="dxa"/>
          </w:tcPr>
          <w:p w:rsidR="00675E25" w:rsidRPr="00085228" w:rsidRDefault="00085228" w:rsidP="00085228">
            <w:pPr>
              <w:spacing w:line="360" w:lineRule="auto"/>
              <w:ind w:firstLine="34"/>
              <w:rPr>
                <w:sz w:val="24"/>
                <w:szCs w:val="24"/>
              </w:rPr>
            </w:pPr>
            <w:r w:rsidRPr="00085228">
              <w:rPr>
                <w:sz w:val="24"/>
                <w:szCs w:val="24"/>
              </w:rPr>
              <w:t xml:space="preserve">Б. Государственная должность Древнего Рима </w:t>
            </w:r>
          </w:p>
        </w:tc>
        <w:tc>
          <w:tcPr>
            <w:tcW w:w="1275" w:type="dxa"/>
            <w:vAlign w:val="center"/>
          </w:tcPr>
          <w:p w:rsidR="00675E25" w:rsidRPr="00675E25" w:rsidRDefault="00675E25" w:rsidP="00085228">
            <w:pPr>
              <w:pStyle w:val="a8"/>
              <w:numPr>
                <w:ilvl w:val="0"/>
                <w:numId w:val="21"/>
              </w:numPr>
              <w:spacing w:line="360" w:lineRule="auto"/>
              <w:ind w:left="34" w:firstLine="0"/>
              <w:jc w:val="center"/>
              <w:rPr>
                <w:sz w:val="24"/>
                <w:szCs w:val="24"/>
              </w:rPr>
            </w:pPr>
          </w:p>
        </w:tc>
      </w:tr>
      <w:tr w:rsidR="00675E25" w:rsidRPr="00214355" w:rsidTr="00085228">
        <w:tc>
          <w:tcPr>
            <w:tcW w:w="817" w:type="dxa"/>
            <w:vMerge/>
          </w:tcPr>
          <w:p w:rsidR="00675E25" w:rsidRPr="00214355" w:rsidRDefault="00675E25" w:rsidP="009C7751">
            <w:pPr>
              <w:spacing w:line="360" w:lineRule="auto"/>
              <w:jc w:val="center"/>
              <w:rPr>
                <w:sz w:val="24"/>
                <w:szCs w:val="24"/>
              </w:rPr>
            </w:pPr>
          </w:p>
        </w:tc>
        <w:tc>
          <w:tcPr>
            <w:tcW w:w="2188" w:type="dxa"/>
            <w:vMerge/>
          </w:tcPr>
          <w:p w:rsidR="00675E25" w:rsidRPr="00214355" w:rsidRDefault="00675E25" w:rsidP="009C7751">
            <w:pPr>
              <w:spacing w:line="360" w:lineRule="auto"/>
              <w:jc w:val="center"/>
              <w:rPr>
                <w:sz w:val="24"/>
                <w:szCs w:val="24"/>
              </w:rPr>
            </w:pPr>
          </w:p>
        </w:tc>
        <w:tc>
          <w:tcPr>
            <w:tcW w:w="6034" w:type="dxa"/>
          </w:tcPr>
          <w:p w:rsidR="00675E25" w:rsidRPr="00675E25" w:rsidRDefault="00085228" w:rsidP="00085228">
            <w:pPr>
              <w:spacing w:line="360" w:lineRule="auto"/>
              <w:ind w:firstLine="34"/>
              <w:rPr>
                <w:sz w:val="24"/>
                <w:szCs w:val="24"/>
              </w:rPr>
            </w:pPr>
            <w:r w:rsidRPr="009C7751">
              <w:rPr>
                <w:sz w:val="24"/>
                <w:szCs w:val="24"/>
              </w:rPr>
              <w:t>В.Высшее духовно</w:t>
            </w:r>
            <w:r>
              <w:rPr>
                <w:sz w:val="24"/>
                <w:szCs w:val="24"/>
              </w:rPr>
              <w:t xml:space="preserve">е лицо в Древнем Риме  </w:t>
            </w:r>
          </w:p>
        </w:tc>
        <w:tc>
          <w:tcPr>
            <w:tcW w:w="1275" w:type="dxa"/>
            <w:vAlign w:val="center"/>
          </w:tcPr>
          <w:p w:rsidR="00675E25" w:rsidRPr="00675E25" w:rsidRDefault="00675E25" w:rsidP="00085228">
            <w:pPr>
              <w:pStyle w:val="a8"/>
              <w:spacing w:line="360" w:lineRule="auto"/>
              <w:ind w:left="34"/>
              <w:jc w:val="center"/>
              <w:rPr>
                <w:sz w:val="24"/>
                <w:szCs w:val="24"/>
              </w:rPr>
            </w:pPr>
          </w:p>
        </w:tc>
      </w:tr>
    </w:tbl>
    <w:p w:rsidR="00085228" w:rsidRPr="009C7751" w:rsidRDefault="00085228" w:rsidP="00085228">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 xml:space="preserve">Ведущий: </w:t>
      </w:r>
      <w:r w:rsidRPr="009C7751">
        <w:rPr>
          <w:rFonts w:ascii="Times New Roman" w:eastAsia="Times New Roman" w:hAnsi="Times New Roman" w:cs="Times New Roman"/>
          <w:sz w:val="24"/>
          <w:szCs w:val="24"/>
          <w:lang w:eastAsia="ru-RU"/>
        </w:rPr>
        <w:t>Я попрошу членов жюри подвести итоги двух конкурсов и назвать результаты.</w:t>
      </w:r>
    </w:p>
    <w:p w:rsidR="00085228" w:rsidRPr="00BF52BD" w:rsidRDefault="00085228" w:rsidP="00085228">
      <w:pPr>
        <w:spacing w:after="0" w:line="36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Выступление членов </w:t>
      </w:r>
      <w:r w:rsidRPr="00BF52BD">
        <w:rPr>
          <w:rFonts w:ascii="Times New Roman" w:eastAsia="Times New Roman" w:hAnsi="Times New Roman" w:cs="Times New Roman"/>
          <w:i/>
          <w:sz w:val="24"/>
          <w:szCs w:val="24"/>
          <w:lang w:eastAsia="ru-RU"/>
        </w:rPr>
        <w:t>жюри</w:t>
      </w:r>
      <w:r>
        <w:rPr>
          <w:rFonts w:ascii="Times New Roman" w:eastAsia="Times New Roman" w:hAnsi="Times New Roman" w:cs="Times New Roman"/>
          <w:i/>
          <w:sz w:val="24"/>
          <w:szCs w:val="24"/>
          <w:lang w:eastAsia="ru-RU"/>
        </w:rPr>
        <w:t>.</w:t>
      </w:r>
    </w:p>
    <w:p w:rsidR="000C0AE4" w:rsidRPr="009C7751" w:rsidRDefault="00085228" w:rsidP="00085228">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b/>
          <w:sz w:val="24"/>
          <w:szCs w:val="24"/>
          <w:lang w:eastAsia="ru-RU"/>
        </w:rPr>
        <w:t>:</w:t>
      </w:r>
      <w:r w:rsidR="000C0AE4" w:rsidRPr="009C7751">
        <w:rPr>
          <w:rFonts w:ascii="Times New Roman" w:eastAsia="Times New Roman" w:hAnsi="Times New Roman" w:cs="Times New Roman"/>
          <w:sz w:val="24"/>
          <w:szCs w:val="24"/>
          <w:lang w:eastAsia="ru-RU"/>
        </w:rPr>
        <w:t xml:space="preserve"> 20 ноября 1989 года Генеральной Ассамблеей ООН была принята Конвенция о правах ребёнка. Эту конвенцию писали взрослые люди. Конечно, они постарались учесть все а</w:t>
      </w:r>
      <w:r w:rsidR="000C0AE4" w:rsidRPr="009C7751">
        <w:rPr>
          <w:rFonts w:ascii="Times New Roman" w:eastAsia="Times New Roman" w:hAnsi="Times New Roman" w:cs="Times New Roman"/>
          <w:sz w:val="24"/>
          <w:szCs w:val="24"/>
          <w:lang w:eastAsia="ru-RU"/>
        </w:rPr>
        <w:t>с</w:t>
      </w:r>
      <w:r w:rsidR="000C0AE4" w:rsidRPr="009C7751">
        <w:rPr>
          <w:rFonts w:ascii="Times New Roman" w:eastAsia="Times New Roman" w:hAnsi="Times New Roman" w:cs="Times New Roman"/>
          <w:sz w:val="24"/>
          <w:szCs w:val="24"/>
          <w:lang w:eastAsia="ru-RU"/>
        </w:rPr>
        <w:t>пекты жизни каждого ребёнка. Но вот сегодня, мы предлагаем Вам самим написать конвенцию о своих правах. Представьте, что ООН попросила составить перечень всех вещей, необходимых д</w:t>
      </w:r>
      <w:r w:rsidR="000C0AE4" w:rsidRPr="009C7751">
        <w:rPr>
          <w:rFonts w:ascii="Times New Roman" w:eastAsia="Times New Roman" w:hAnsi="Times New Roman" w:cs="Times New Roman"/>
          <w:sz w:val="24"/>
          <w:szCs w:val="24"/>
          <w:lang w:eastAsia="ru-RU"/>
        </w:rPr>
        <w:t>е</w:t>
      </w:r>
      <w:r w:rsidR="000C0AE4" w:rsidRPr="009C7751">
        <w:rPr>
          <w:rFonts w:ascii="Times New Roman" w:eastAsia="Times New Roman" w:hAnsi="Times New Roman" w:cs="Times New Roman"/>
          <w:sz w:val="24"/>
          <w:szCs w:val="24"/>
          <w:lang w:eastAsia="ru-RU"/>
        </w:rPr>
        <w:t>тям, где бы они не жили, для их благополучия и здоровья. Например</w:t>
      </w:r>
      <w:r>
        <w:rPr>
          <w:rFonts w:ascii="Times New Roman" w:eastAsia="Times New Roman" w:hAnsi="Times New Roman" w:cs="Times New Roman"/>
          <w:sz w:val="24"/>
          <w:szCs w:val="24"/>
          <w:lang w:eastAsia="ru-RU"/>
        </w:rPr>
        <w:t>,</w:t>
      </w:r>
      <w:r w:rsidR="000C0AE4" w:rsidRPr="009C7751">
        <w:rPr>
          <w:rFonts w:ascii="Times New Roman" w:eastAsia="Times New Roman" w:hAnsi="Times New Roman" w:cs="Times New Roman"/>
          <w:sz w:val="24"/>
          <w:szCs w:val="24"/>
          <w:lang w:eastAsia="ru-RU"/>
        </w:rPr>
        <w:t xml:space="preserve"> пища, игра, воздух, любовь и т.д. Запишите </w:t>
      </w:r>
      <w:r>
        <w:rPr>
          <w:rFonts w:ascii="Times New Roman" w:eastAsia="Times New Roman" w:hAnsi="Times New Roman" w:cs="Times New Roman"/>
          <w:sz w:val="24"/>
          <w:szCs w:val="24"/>
          <w:lang w:eastAsia="ru-RU"/>
        </w:rPr>
        <w:t xml:space="preserve">ваши варианты </w:t>
      </w:r>
      <w:r w:rsidR="000C0AE4" w:rsidRPr="009C7751">
        <w:rPr>
          <w:rFonts w:ascii="Times New Roman" w:eastAsia="Times New Roman" w:hAnsi="Times New Roman" w:cs="Times New Roman"/>
          <w:sz w:val="24"/>
          <w:szCs w:val="24"/>
          <w:lang w:eastAsia="ru-RU"/>
        </w:rPr>
        <w:t>на листе бумаги. Для этого у вас есть 5 минут.</w:t>
      </w:r>
    </w:p>
    <w:p w:rsidR="000C0AE4" w:rsidRPr="00085228" w:rsidRDefault="000C0AE4" w:rsidP="00BA2BE1">
      <w:pPr>
        <w:spacing w:after="0" w:line="360" w:lineRule="auto"/>
        <w:ind w:firstLine="567"/>
        <w:jc w:val="both"/>
        <w:rPr>
          <w:rFonts w:ascii="Times New Roman" w:eastAsia="Times New Roman" w:hAnsi="Times New Roman" w:cs="Times New Roman"/>
          <w:i/>
          <w:sz w:val="24"/>
          <w:szCs w:val="24"/>
          <w:lang w:eastAsia="ru-RU"/>
        </w:rPr>
      </w:pPr>
      <w:r w:rsidRPr="00085228">
        <w:rPr>
          <w:rFonts w:ascii="Times New Roman" w:eastAsia="Times New Roman" w:hAnsi="Times New Roman" w:cs="Times New Roman"/>
          <w:i/>
          <w:sz w:val="24"/>
          <w:szCs w:val="24"/>
          <w:lang w:eastAsia="ru-RU"/>
        </w:rPr>
        <w:t>Команды выполняют задание.</w:t>
      </w:r>
    </w:p>
    <w:p w:rsidR="000C0AE4" w:rsidRPr="009C7751" w:rsidRDefault="00085228" w:rsidP="00085228">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sz w:val="24"/>
          <w:szCs w:val="24"/>
          <w:lang w:eastAsia="ru-RU"/>
        </w:rPr>
        <w:t>Теперь я попрошу вас определить, что из предложенного в вашем списке является потребностью, а что желанием.</w:t>
      </w:r>
      <w:r>
        <w:rPr>
          <w:rFonts w:ascii="Times New Roman" w:eastAsia="Times New Roman" w:hAnsi="Times New Roman" w:cs="Times New Roman"/>
          <w:sz w:val="24"/>
          <w:szCs w:val="24"/>
          <w:lang w:eastAsia="ru-RU"/>
        </w:rPr>
        <w:t xml:space="preserve"> Например,</w:t>
      </w:r>
      <w:r w:rsidR="000C0AE4" w:rsidRPr="009C7751">
        <w:rPr>
          <w:rFonts w:ascii="Times New Roman" w:eastAsia="Times New Roman" w:hAnsi="Times New Roman" w:cs="Times New Roman"/>
          <w:sz w:val="24"/>
          <w:szCs w:val="24"/>
          <w:lang w:eastAsia="ru-RU"/>
        </w:rPr>
        <w:t xml:space="preserve"> телевизор или конфета – это желание, а воздух – это потребность.</w:t>
      </w:r>
    </w:p>
    <w:p w:rsidR="00085228" w:rsidRPr="00085228" w:rsidRDefault="00085228" w:rsidP="00BA2BE1">
      <w:pPr>
        <w:spacing w:after="0" w:line="360" w:lineRule="auto"/>
        <w:ind w:firstLine="567"/>
        <w:jc w:val="both"/>
        <w:rPr>
          <w:rFonts w:ascii="Times New Roman" w:eastAsia="Times New Roman" w:hAnsi="Times New Roman" w:cs="Times New Roman"/>
          <w:i/>
          <w:sz w:val="24"/>
          <w:szCs w:val="24"/>
          <w:lang w:eastAsia="ru-RU"/>
        </w:rPr>
      </w:pPr>
      <w:r w:rsidRPr="00085228">
        <w:rPr>
          <w:rFonts w:ascii="Times New Roman" w:eastAsia="Times New Roman" w:hAnsi="Times New Roman" w:cs="Times New Roman"/>
          <w:i/>
          <w:sz w:val="24"/>
          <w:szCs w:val="24"/>
          <w:lang w:eastAsia="ru-RU"/>
        </w:rPr>
        <w:t>Команды выполняют задание.</w:t>
      </w:r>
      <w:r w:rsidR="00B87CEC">
        <w:rPr>
          <w:rFonts w:ascii="Times New Roman" w:eastAsia="Times New Roman" w:hAnsi="Times New Roman" w:cs="Times New Roman"/>
          <w:i/>
          <w:sz w:val="24"/>
          <w:szCs w:val="24"/>
          <w:lang w:eastAsia="ru-RU"/>
        </w:rPr>
        <w:t xml:space="preserve"> Знакомят всех участников со своими вариантами, предста</w:t>
      </w:r>
      <w:r w:rsidR="00B87CEC">
        <w:rPr>
          <w:rFonts w:ascii="Times New Roman" w:eastAsia="Times New Roman" w:hAnsi="Times New Roman" w:cs="Times New Roman"/>
          <w:i/>
          <w:sz w:val="24"/>
          <w:szCs w:val="24"/>
          <w:lang w:eastAsia="ru-RU"/>
        </w:rPr>
        <w:t>в</w:t>
      </w:r>
      <w:r w:rsidR="00B87CEC">
        <w:rPr>
          <w:rFonts w:ascii="Times New Roman" w:eastAsia="Times New Roman" w:hAnsi="Times New Roman" w:cs="Times New Roman"/>
          <w:i/>
          <w:sz w:val="24"/>
          <w:szCs w:val="24"/>
          <w:lang w:eastAsia="ru-RU"/>
        </w:rPr>
        <w:t>ляют варианты выполненного задания жюри.</w:t>
      </w:r>
    </w:p>
    <w:p w:rsidR="000C0AE4" w:rsidRPr="009C7751" w:rsidRDefault="00B87CEC" w:rsidP="00B87CEC">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lastRenderedPageBreak/>
        <w:t>Ведущий:</w:t>
      </w:r>
      <w:r w:rsidR="000C0AE4" w:rsidRPr="009C7751">
        <w:rPr>
          <w:rFonts w:ascii="Times New Roman" w:eastAsia="Times New Roman" w:hAnsi="Times New Roman" w:cs="Times New Roman"/>
          <w:sz w:val="24"/>
          <w:szCs w:val="24"/>
          <w:lang w:eastAsia="ru-RU"/>
        </w:rPr>
        <w:t>Большое спасибо командам, а теперь пришло вре</w:t>
      </w:r>
      <w:r>
        <w:rPr>
          <w:rFonts w:ascii="Times New Roman" w:eastAsia="Times New Roman" w:hAnsi="Times New Roman" w:cs="Times New Roman"/>
          <w:sz w:val="24"/>
          <w:szCs w:val="24"/>
          <w:lang w:eastAsia="ru-RU"/>
        </w:rPr>
        <w:t>мя увидеть и сравнить ваши 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рианты</w:t>
      </w:r>
      <w:r w:rsidR="000C0AE4" w:rsidRPr="009C7751">
        <w:rPr>
          <w:rFonts w:ascii="Times New Roman" w:eastAsia="Times New Roman" w:hAnsi="Times New Roman" w:cs="Times New Roman"/>
          <w:sz w:val="24"/>
          <w:szCs w:val="24"/>
          <w:lang w:eastAsia="ru-RU"/>
        </w:rPr>
        <w:t xml:space="preserve"> со списками потребностей, указанных в Конвенции о правах ребёнка.</w:t>
      </w:r>
    </w:p>
    <w:p w:rsidR="000C0AE4" w:rsidRPr="00B87CEC" w:rsidRDefault="000C0AE4" w:rsidP="00BA2BE1">
      <w:pPr>
        <w:spacing w:after="0" w:line="360" w:lineRule="auto"/>
        <w:ind w:firstLine="567"/>
        <w:jc w:val="both"/>
        <w:rPr>
          <w:rFonts w:ascii="Times New Roman" w:eastAsia="Times New Roman" w:hAnsi="Times New Roman" w:cs="Times New Roman"/>
          <w:i/>
          <w:sz w:val="24"/>
          <w:szCs w:val="24"/>
          <w:lang w:eastAsia="ru-RU"/>
        </w:rPr>
      </w:pPr>
      <w:r w:rsidRPr="00B87CEC">
        <w:rPr>
          <w:rFonts w:ascii="Times New Roman" w:eastAsia="Times New Roman" w:hAnsi="Times New Roman" w:cs="Times New Roman"/>
          <w:i/>
          <w:sz w:val="24"/>
          <w:szCs w:val="24"/>
          <w:lang w:eastAsia="ru-RU"/>
        </w:rPr>
        <w:t>На экране появляется список потребностей из Конвенции о правах ребёнка</w:t>
      </w:r>
      <w:r w:rsidR="00B87CEC">
        <w:rPr>
          <w:rFonts w:ascii="Times New Roman" w:eastAsia="Times New Roman" w:hAnsi="Times New Roman" w:cs="Times New Roman"/>
          <w:i/>
          <w:sz w:val="24"/>
          <w:szCs w:val="24"/>
          <w:lang w:eastAsia="ru-RU"/>
        </w:rPr>
        <w:t xml:space="preserve">: </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воспитание в семейном окружении или быть на попечении тех, кто обесп</w:t>
      </w:r>
      <w:r w:rsidRPr="00B87CEC">
        <w:rPr>
          <w:rFonts w:ascii="Times New Roman" w:eastAsia="Times New Roman" w:hAnsi="Times New Roman" w:cs="Times New Roman"/>
          <w:sz w:val="24"/>
          <w:szCs w:val="24"/>
          <w:lang w:eastAsia="ru-RU"/>
        </w:rPr>
        <w:t>е</w:t>
      </w:r>
      <w:r w:rsidRPr="00B87CEC">
        <w:rPr>
          <w:rFonts w:ascii="Times New Roman" w:eastAsia="Times New Roman" w:hAnsi="Times New Roman" w:cs="Times New Roman"/>
          <w:sz w:val="24"/>
          <w:szCs w:val="24"/>
          <w:lang w:eastAsia="ru-RU"/>
        </w:rPr>
        <w:t>чит им наилучший уход</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достаточное питание и достаточное количество чистой воды</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приемлемый уровень жизни</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медицинский уход</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дети-инвалиды имеют право на особую заботу и обучение</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отдых</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бесплатное образование</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на безопасные условия жизни, право не подвергаться жестокому и небрежному отношению</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не должны использоваться в качестве дешёвой рабочей силы или солдат</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говорить на родном языке, исповедовать свою религию, соблюдать обряды своей культуры</w:t>
      </w:r>
    </w:p>
    <w:p w:rsidR="000C0AE4" w:rsidRPr="00B87CEC" w:rsidRDefault="000C0AE4" w:rsidP="009C7751">
      <w:pPr>
        <w:spacing w:after="0" w:line="360" w:lineRule="auto"/>
        <w:jc w:val="both"/>
        <w:rPr>
          <w:rFonts w:ascii="Times New Roman" w:eastAsia="Times New Roman" w:hAnsi="Times New Roman" w:cs="Times New Roman"/>
          <w:sz w:val="24"/>
          <w:szCs w:val="24"/>
          <w:lang w:eastAsia="ru-RU"/>
        </w:rPr>
      </w:pPr>
      <w:r w:rsidRPr="00B87CEC">
        <w:rPr>
          <w:rFonts w:ascii="Times New Roman" w:eastAsia="Times New Roman" w:hAnsi="Times New Roman" w:cs="Times New Roman"/>
          <w:sz w:val="24"/>
          <w:szCs w:val="24"/>
          <w:lang w:eastAsia="ru-RU"/>
        </w:rPr>
        <w:t>- дети имеют право выражать своё мнение и собираться с целью выражения своих взглядов</w:t>
      </w:r>
    </w:p>
    <w:p w:rsidR="000C0AE4" w:rsidRPr="00B87CEC" w:rsidRDefault="00B87CEC" w:rsidP="00B87CEC">
      <w:pPr>
        <w:spacing w:after="0" w:line="360" w:lineRule="auto"/>
        <w:ind w:firstLine="567"/>
        <w:jc w:val="both"/>
        <w:rPr>
          <w:rFonts w:ascii="Times New Roman" w:eastAsia="Times New Roman" w:hAnsi="Times New Roman" w:cs="Times New Roman"/>
          <w:i/>
          <w:sz w:val="24"/>
          <w:szCs w:val="24"/>
          <w:lang w:eastAsia="ru-RU"/>
        </w:rPr>
      </w:pPr>
      <w:r w:rsidRPr="00B87CEC">
        <w:rPr>
          <w:rFonts w:ascii="Times New Roman" w:eastAsia="Times New Roman" w:hAnsi="Times New Roman" w:cs="Times New Roman"/>
          <w:i/>
          <w:sz w:val="24"/>
          <w:szCs w:val="24"/>
          <w:lang w:eastAsia="ru-RU"/>
        </w:rPr>
        <w:t>Команды проводят коллективный анализ совпадения своих вариантов ответов с правами ребенка, определенными в Конвенции.</w:t>
      </w:r>
    </w:p>
    <w:p w:rsidR="000C0AE4" w:rsidRPr="009C7751" w:rsidRDefault="00B87CEC"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sz w:val="24"/>
          <w:szCs w:val="24"/>
          <w:lang w:eastAsia="ru-RU"/>
        </w:rPr>
        <w:t xml:space="preserve">Пока члены жюри оценивают наш последний конкурс, я бы хотела </w:t>
      </w:r>
      <w:r w:rsidR="001A4A14">
        <w:rPr>
          <w:rFonts w:ascii="Times New Roman" w:eastAsia="Times New Roman" w:hAnsi="Times New Roman" w:cs="Times New Roman"/>
          <w:sz w:val="24"/>
          <w:szCs w:val="24"/>
          <w:lang w:eastAsia="ru-RU"/>
        </w:rPr>
        <w:t>услышать ваши мн</w:t>
      </w:r>
      <w:r w:rsidR="001A4A14">
        <w:rPr>
          <w:rFonts w:ascii="Times New Roman" w:eastAsia="Times New Roman" w:hAnsi="Times New Roman" w:cs="Times New Roman"/>
          <w:sz w:val="24"/>
          <w:szCs w:val="24"/>
          <w:lang w:eastAsia="ru-RU"/>
        </w:rPr>
        <w:t>е</w:t>
      </w:r>
      <w:r w:rsidR="001A4A14">
        <w:rPr>
          <w:rFonts w:ascii="Times New Roman" w:eastAsia="Times New Roman" w:hAnsi="Times New Roman" w:cs="Times New Roman"/>
          <w:sz w:val="24"/>
          <w:szCs w:val="24"/>
          <w:lang w:eastAsia="ru-RU"/>
        </w:rPr>
        <w:t>ния по ряду вопросов:</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Как вы думаете, почему ООН сочла важным сделать перечень прав детей?</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Считаете ли вы, что все дети в нашей стране и во всём мире имеют эти права? Если нет, то поч</w:t>
      </w:r>
      <w:r w:rsidRPr="009C7751">
        <w:rPr>
          <w:rFonts w:ascii="Times New Roman" w:eastAsia="Times New Roman" w:hAnsi="Times New Roman" w:cs="Times New Roman"/>
          <w:sz w:val="24"/>
          <w:szCs w:val="24"/>
          <w:lang w:eastAsia="ru-RU"/>
        </w:rPr>
        <w:t>е</w:t>
      </w:r>
      <w:r w:rsidRPr="009C7751">
        <w:rPr>
          <w:rFonts w:ascii="Times New Roman" w:eastAsia="Times New Roman" w:hAnsi="Times New Roman" w:cs="Times New Roman"/>
          <w:sz w:val="24"/>
          <w:szCs w:val="24"/>
          <w:lang w:eastAsia="ru-RU"/>
        </w:rPr>
        <w:t>му?</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Возьмите одно или два права из Конвенции. Что могло произойти, если бы они были отняты у ребёнка?</w:t>
      </w:r>
    </w:p>
    <w:p w:rsidR="000C0AE4" w:rsidRPr="009C7751" w:rsidRDefault="000C0AE4" w:rsidP="009C7751">
      <w:pPr>
        <w:spacing w:after="0" w:line="360" w:lineRule="auto"/>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Что, по вашему мнению, руководители нашей страны, учителя, родители, вы и ваши одноклас</w:t>
      </w:r>
      <w:r w:rsidRPr="009C7751">
        <w:rPr>
          <w:rFonts w:ascii="Times New Roman" w:eastAsia="Times New Roman" w:hAnsi="Times New Roman" w:cs="Times New Roman"/>
          <w:sz w:val="24"/>
          <w:szCs w:val="24"/>
          <w:lang w:eastAsia="ru-RU"/>
        </w:rPr>
        <w:t>с</w:t>
      </w:r>
      <w:r w:rsidRPr="009C7751">
        <w:rPr>
          <w:rFonts w:ascii="Times New Roman" w:eastAsia="Times New Roman" w:hAnsi="Times New Roman" w:cs="Times New Roman"/>
          <w:sz w:val="24"/>
          <w:szCs w:val="24"/>
          <w:lang w:eastAsia="ru-RU"/>
        </w:rPr>
        <w:t>ники могли бы сделать, что бы эти права были гарантированы всем детям нашей страны?</w:t>
      </w:r>
    </w:p>
    <w:p w:rsidR="000C0AE4" w:rsidRPr="001A4A14" w:rsidRDefault="000C0AE4" w:rsidP="00BA2BE1">
      <w:pPr>
        <w:spacing w:after="0" w:line="360" w:lineRule="auto"/>
        <w:ind w:firstLine="567"/>
        <w:jc w:val="both"/>
        <w:rPr>
          <w:rFonts w:ascii="Times New Roman" w:eastAsia="Times New Roman" w:hAnsi="Times New Roman" w:cs="Times New Roman"/>
          <w:i/>
          <w:sz w:val="24"/>
          <w:szCs w:val="24"/>
          <w:lang w:eastAsia="ru-RU"/>
        </w:rPr>
      </w:pPr>
      <w:r w:rsidRPr="001A4A14">
        <w:rPr>
          <w:rFonts w:ascii="Times New Roman" w:eastAsia="Times New Roman" w:hAnsi="Times New Roman" w:cs="Times New Roman"/>
          <w:i/>
          <w:sz w:val="24"/>
          <w:szCs w:val="24"/>
          <w:lang w:eastAsia="ru-RU"/>
        </w:rPr>
        <w:t>Обсуждение</w:t>
      </w:r>
      <w:r w:rsidR="001A4A14">
        <w:rPr>
          <w:rFonts w:ascii="Times New Roman" w:eastAsia="Times New Roman" w:hAnsi="Times New Roman" w:cs="Times New Roman"/>
          <w:i/>
          <w:sz w:val="24"/>
          <w:szCs w:val="24"/>
          <w:lang w:eastAsia="ru-RU"/>
        </w:rPr>
        <w:t xml:space="preserve"> мнений участников программы</w:t>
      </w:r>
    </w:p>
    <w:p w:rsidR="000C0AE4" w:rsidRPr="009C7751" w:rsidRDefault="001A4A14" w:rsidP="001A4A14">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sz w:val="24"/>
          <w:szCs w:val="24"/>
          <w:lang w:eastAsia="ru-RU"/>
        </w:rPr>
        <w:t>А сейчас я попрошу вас высказать своё мнение о сегодняшней игре. И попрошу я Вас это сделать так, как делали в Древнем Риме. С помощью цветных камней.Если вы считаете данную тему актуальной, то я попрошу Вас положить в наш кувшин для голосования красный к</w:t>
      </w:r>
      <w:r w:rsidR="000C0AE4" w:rsidRPr="009C7751">
        <w:rPr>
          <w:rFonts w:ascii="Times New Roman" w:eastAsia="Times New Roman" w:hAnsi="Times New Roman" w:cs="Times New Roman"/>
          <w:sz w:val="24"/>
          <w:szCs w:val="24"/>
          <w:lang w:eastAsia="ru-RU"/>
        </w:rPr>
        <w:t>а</w:t>
      </w:r>
      <w:r w:rsidR="000C0AE4" w:rsidRPr="009C7751">
        <w:rPr>
          <w:rFonts w:ascii="Times New Roman" w:eastAsia="Times New Roman" w:hAnsi="Times New Roman" w:cs="Times New Roman"/>
          <w:sz w:val="24"/>
          <w:szCs w:val="24"/>
          <w:lang w:eastAsia="ru-RU"/>
        </w:rPr>
        <w:t>мушек.Если вы считаете, что данные мероприятия необходимо проводить, выбирайте зелёный к</w:t>
      </w:r>
      <w:r w:rsidR="000C0AE4" w:rsidRPr="009C7751">
        <w:rPr>
          <w:rFonts w:ascii="Times New Roman" w:eastAsia="Times New Roman" w:hAnsi="Times New Roman" w:cs="Times New Roman"/>
          <w:sz w:val="24"/>
          <w:szCs w:val="24"/>
          <w:lang w:eastAsia="ru-RU"/>
        </w:rPr>
        <w:t>а</w:t>
      </w:r>
      <w:r w:rsidR="000C0AE4" w:rsidRPr="009C7751">
        <w:rPr>
          <w:rFonts w:ascii="Times New Roman" w:eastAsia="Times New Roman" w:hAnsi="Times New Roman" w:cs="Times New Roman"/>
          <w:sz w:val="24"/>
          <w:szCs w:val="24"/>
          <w:lang w:eastAsia="ru-RU"/>
        </w:rPr>
        <w:t>мушек.Если вы считаете, что в РФ соблюдается Конвенция о правах ребёнка, то положите в ку</w:t>
      </w:r>
      <w:r w:rsidR="000C0AE4" w:rsidRPr="009C7751">
        <w:rPr>
          <w:rFonts w:ascii="Times New Roman" w:eastAsia="Times New Roman" w:hAnsi="Times New Roman" w:cs="Times New Roman"/>
          <w:sz w:val="24"/>
          <w:szCs w:val="24"/>
          <w:lang w:eastAsia="ru-RU"/>
        </w:rPr>
        <w:t>в</w:t>
      </w:r>
      <w:r w:rsidR="000C0AE4" w:rsidRPr="009C7751">
        <w:rPr>
          <w:rFonts w:ascii="Times New Roman" w:eastAsia="Times New Roman" w:hAnsi="Times New Roman" w:cs="Times New Roman"/>
          <w:sz w:val="24"/>
          <w:szCs w:val="24"/>
          <w:lang w:eastAsia="ru-RU"/>
        </w:rPr>
        <w:t>шин прозрачный камешек.</w:t>
      </w:r>
    </w:p>
    <w:p w:rsidR="000C0AE4" w:rsidRPr="001A4A14" w:rsidRDefault="000C0AE4" w:rsidP="00BA2BE1">
      <w:pPr>
        <w:spacing w:after="0" w:line="360" w:lineRule="auto"/>
        <w:ind w:firstLine="567"/>
        <w:jc w:val="both"/>
        <w:rPr>
          <w:rFonts w:ascii="Times New Roman" w:eastAsia="Times New Roman" w:hAnsi="Times New Roman" w:cs="Times New Roman"/>
          <w:i/>
          <w:sz w:val="24"/>
          <w:szCs w:val="24"/>
          <w:lang w:eastAsia="ru-RU"/>
        </w:rPr>
      </w:pPr>
      <w:r w:rsidRPr="001A4A14">
        <w:rPr>
          <w:rFonts w:ascii="Times New Roman" w:eastAsia="Times New Roman" w:hAnsi="Times New Roman" w:cs="Times New Roman"/>
          <w:i/>
          <w:sz w:val="24"/>
          <w:szCs w:val="24"/>
          <w:lang w:eastAsia="ru-RU"/>
        </w:rPr>
        <w:lastRenderedPageBreak/>
        <w:t>Голосование</w:t>
      </w:r>
    </w:p>
    <w:p w:rsidR="000C0AE4" w:rsidRPr="009C7751" w:rsidRDefault="001A4A14" w:rsidP="001A4A14">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sz w:val="24"/>
          <w:szCs w:val="24"/>
          <w:lang w:eastAsia="ru-RU"/>
        </w:rPr>
        <w:t>Спасибо за вашу активность. А теперь – внимание! Прошу огласить окончател</w:t>
      </w:r>
      <w:r w:rsidR="000C0AE4" w:rsidRPr="009C7751">
        <w:rPr>
          <w:rFonts w:ascii="Times New Roman" w:eastAsia="Times New Roman" w:hAnsi="Times New Roman" w:cs="Times New Roman"/>
          <w:sz w:val="24"/>
          <w:szCs w:val="24"/>
          <w:lang w:eastAsia="ru-RU"/>
        </w:rPr>
        <w:t>ь</w:t>
      </w:r>
      <w:r w:rsidR="000C0AE4" w:rsidRPr="009C7751">
        <w:rPr>
          <w:rFonts w:ascii="Times New Roman" w:eastAsia="Times New Roman" w:hAnsi="Times New Roman" w:cs="Times New Roman"/>
          <w:sz w:val="24"/>
          <w:szCs w:val="24"/>
          <w:lang w:eastAsia="ru-RU"/>
        </w:rPr>
        <w:t>ные результаты нашей игры.</w:t>
      </w:r>
    </w:p>
    <w:p w:rsidR="000C0AE4" w:rsidRPr="001A4A14" w:rsidRDefault="000C0AE4" w:rsidP="00BA2BE1">
      <w:pPr>
        <w:spacing w:after="0" w:line="360" w:lineRule="auto"/>
        <w:ind w:firstLine="567"/>
        <w:jc w:val="both"/>
        <w:rPr>
          <w:rFonts w:ascii="Times New Roman" w:eastAsia="Times New Roman" w:hAnsi="Times New Roman" w:cs="Times New Roman"/>
          <w:i/>
          <w:sz w:val="24"/>
          <w:szCs w:val="24"/>
          <w:lang w:eastAsia="ru-RU"/>
        </w:rPr>
      </w:pPr>
      <w:r w:rsidRPr="001A4A14">
        <w:rPr>
          <w:rFonts w:ascii="Times New Roman" w:eastAsia="Times New Roman" w:hAnsi="Times New Roman" w:cs="Times New Roman"/>
          <w:i/>
          <w:sz w:val="24"/>
          <w:szCs w:val="24"/>
          <w:lang w:eastAsia="ru-RU"/>
        </w:rPr>
        <w:t>Слово жюри</w:t>
      </w:r>
    </w:p>
    <w:p w:rsidR="000C0AE4" w:rsidRPr="009C7751" w:rsidRDefault="001A4A14" w:rsidP="001A4A14">
      <w:pPr>
        <w:spacing w:after="0" w:line="360" w:lineRule="auto"/>
        <w:ind w:firstLine="567"/>
        <w:jc w:val="both"/>
        <w:rPr>
          <w:rFonts w:ascii="Times New Roman" w:eastAsia="Times New Roman" w:hAnsi="Times New Roman" w:cs="Times New Roman"/>
          <w:sz w:val="24"/>
          <w:szCs w:val="24"/>
          <w:lang w:eastAsia="ru-RU"/>
        </w:rPr>
      </w:pPr>
      <w:r w:rsidRPr="009C7751">
        <w:rPr>
          <w:rFonts w:ascii="Times New Roman" w:eastAsia="Times New Roman" w:hAnsi="Times New Roman" w:cs="Times New Roman"/>
          <w:b/>
          <w:sz w:val="24"/>
          <w:szCs w:val="24"/>
          <w:lang w:eastAsia="ru-RU"/>
        </w:rPr>
        <w:t>Ведущий:</w:t>
      </w:r>
      <w:r w:rsidR="000C0AE4" w:rsidRPr="009C7751">
        <w:rPr>
          <w:rFonts w:ascii="Times New Roman" w:eastAsia="Times New Roman" w:hAnsi="Times New Roman" w:cs="Times New Roman"/>
          <w:sz w:val="24"/>
          <w:szCs w:val="24"/>
          <w:lang w:eastAsia="ru-RU"/>
        </w:rPr>
        <w:t>Дорогие друзья, я хочу поблагодарить вас за то, что вы с таким интересом и всей серьёзностью подошли к нашей программе. Это была наша вторая встреча из серии игр по теме «Я – Гражданин!». Мы с большим удовольствием приглашаем Вас на следующую игру.</w:t>
      </w:r>
    </w:p>
    <w:p w:rsidR="000C0AE4" w:rsidRPr="009C7751" w:rsidRDefault="000C0AE4" w:rsidP="009C7751">
      <w:pPr>
        <w:spacing w:after="0" w:line="360" w:lineRule="auto"/>
        <w:rPr>
          <w:rFonts w:ascii="Times New Roman" w:eastAsia="Times New Roman" w:hAnsi="Times New Roman" w:cs="Times New Roman"/>
          <w:sz w:val="24"/>
          <w:szCs w:val="24"/>
          <w:lang w:eastAsia="ru-RU"/>
        </w:rPr>
      </w:pPr>
    </w:p>
    <w:p w:rsidR="000C0AE4" w:rsidRPr="009C7751" w:rsidRDefault="00682A26" w:rsidP="009C775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КОНКУРСНЫЕ ЗАДАНИЯ ДЛЯ</w:t>
      </w:r>
    </w:p>
    <w:p w:rsidR="000C0AE4" w:rsidRPr="009C7751" w:rsidRDefault="001A4A14" w:rsidP="009C775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этап</w:t>
      </w:r>
      <w:r w:rsidR="00682A26">
        <w:rPr>
          <w:rFonts w:ascii="Times New Roman" w:eastAsia="Times New Roman" w:hAnsi="Times New Roman" w:cs="Times New Roman"/>
          <w:b/>
          <w:sz w:val="24"/>
          <w:szCs w:val="24"/>
          <w:lang w:eastAsia="ru-RU"/>
        </w:rPr>
        <w:t>а</w:t>
      </w:r>
      <w:r w:rsidR="000C0AE4" w:rsidRPr="009C7751">
        <w:rPr>
          <w:rFonts w:ascii="Times New Roman" w:eastAsia="Times New Roman" w:hAnsi="Times New Roman" w:cs="Times New Roman"/>
          <w:b/>
          <w:sz w:val="24"/>
          <w:szCs w:val="24"/>
          <w:lang w:eastAsia="ru-RU"/>
        </w:rPr>
        <w:t xml:space="preserve"> «Выборы»</w:t>
      </w:r>
    </w:p>
    <w:p w:rsidR="00682A26" w:rsidRPr="00682A26" w:rsidRDefault="00682A26" w:rsidP="00FC0FE2">
      <w:pPr>
        <w:pStyle w:val="a8"/>
        <w:numPr>
          <w:ilvl w:val="0"/>
          <w:numId w:val="23"/>
        </w:numPr>
        <w:tabs>
          <w:tab w:val="left" w:pos="993"/>
        </w:tabs>
        <w:spacing w:after="0" w:line="360" w:lineRule="auto"/>
        <w:ind w:left="0" w:firstLine="567"/>
        <w:jc w:val="both"/>
        <w:rPr>
          <w:rFonts w:ascii="Times New Roman" w:eastAsia="Times New Roman" w:hAnsi="Times New Roman" w:cs="Times New Roman"/>
          <w:sz w:val="24"/>
          <w:szCs w:val="24"/>
          <w:lang w:eastAsia="ru-RU"/>
        </w:rPr>
      </w:pPr>
      <w:r w:rsidRPr="00682A26">
        <w:rPr>
          <w:rFonts w:ascii="Times New Roman" w:eastAsia="Times New Roman" w:hAnsi="Times New Roman" w:cs="Times New Roman"/>
          <w:b/>
          <w:sz w:val="24"/>
          <w:szCs w:val="24"/>
          <w:lang w:eastAsia="ru-RU"/>
        </w:rPr>
        <w:t xml:space="preserve">Ведущий: </w:t>
      </w:r>
      <w:r w:rsidRPr="00682A26">
        <w:rPr>
          <w:rFonts w:ascii="Times New Roman" w:eastAsia="Times New Roman" w:hAnsi="Times New Roman" w:cs="Times New Roman"/>
          <w:sz w:val="24"/>
          <w:szCs w:val="24"/>
          <w:lang w:eastAsia="ru-RU"/>
        </w:rPr>
        <w:t>Совсем скоро каждый из вас достигнет того возраста, когда ему предстоит пойти на выборы и сделать свой выбор, став полноправным избирателем. Но сегодня я хочу пре</w:t>
      </w:r>
      <w:r w:rsidRPr="00682A26">
        <w:rPr>
          <w:rFonts w:ascii="Times New Roman" w:eastAsia="Times New Roman" w:hAnsi="Times New Roman" w:cs="Times New Roman"/>
          <w:sz w:val="24"/>
          <w:szCs w:val="24"/>
          <w:lang w:eastAsia="ru-RU"/>
        </w:rPr>
        <w:t>д</w:t>
      </w:r>
      <w:r w:rsidRPr="00682A26">
        <w:rPr>
          <w:rFonts w:ascii="Times New Roman" w:eastAsia="Times New Roman" w:hAnsi="Times New Roman" w:cs="Times New Roman"/>
          <w:sz w:val="24"/>
          <w:szCs w:val="24"/>
          <w:lang w:eastAsia="ru-RU"/>
        </w:rPr>
        <w:t>ложить вам увидеть процесс выборов с другой стороны. Со стороны тех, кто выдвигается на в</w:t>
      </w:r>
      <w:r w:rsidRPr="00682A26">
        <w:rPr>
          <w:rFonts w:ascii="Times New Roman" w:eastAsia="Times New Roman" w:hAnsi="Times New Roman" w:cs="Times New Roman"/>
          <w:sz w:val="24"/>
          <w:szCs w:val="24"/>
          <w:lang w:eastAsia="ru-RU"/>
        </w:rPr>
        <w:t>ы</w:t>
      </w:r>
      <w:r w:rsidRPr="00682A26">
        <w:rPr>
          <w:rFonts w:ascii="Times New Roman" w:eastAsia="Times New Roman" w:hAnsi="Times New Roman" w:cs="Times New Roman"/>
          <w:sz w:val="24"/>
          <w:szCs w:val="24"/>
          <w:lang w:eastAsia="ru-RU"/>
        </w:rPr>
        <w:t xml:space="preserve">боры. Давайте представим, что в нашем городе проходят выборы в новый орган - Законодательное собрание Невского района. А вы являетесь двумя партиями, которым нужно обязательно выиграть эти выборы. </w:t>
      </w:r>
    </w:p>
    <w:p w:rsidR="00682A26" w:rsidRDefault="00682A26" w:rsidP="00682A26">
      <w:pPr>
        <w:pStyle w:val="a8"/>
        <w:spacing w:after="0" w:line="360" w:lineRule="auto"/>
        <w:ind w:left="0" w:firstLine="567"/>
        <w:jc w:val="both"/>
        <w:rPr>
          <w:rFonts w:ascii="Times New Roman" w:eastAsia="Times New Roman" w:hAnsi="Times New Roman" w:cs="Times New Roman"/>
          <w:sz w:val="24"/>
          <w:szCs w:val="24"/>
          <w:lang w:eastAsia="ru-RU"/>
        </w:rPr>
      </w:pPr>
      <w:r w:rsidRPr="00682A26">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п</w:t>
      </w:r>
      <w:r w:rsidRPr="00682A26">
        <w:rPr>
          <w:rFonts w:ascii="Times New Roman" w:eastAsia="Times New Roman" w:hAnsi="Times New Roman" w:cs="Times New Roman"/>
          <w:sz w:val="24"/>
          <w:szCs w:val="24"/>
          <w:lang w:eastAsia="ru-RU"/>
        </w:rPr>
        <w:t>ридумать название своей партии и лозунг или слоган, а затем представить свою партию.</w:t>
      </w:r>
    </w:p>
    <w:p w:rsidR="00682A26" w:rsidRPr="00682A26" w:rsidRDefault="00682A26" w:rsidP="00FC0FE2">
      <w:pPr>
        <w:pStyle w:val="a8"/>
        <w:numPr>
          <w:ilvl w:val="0"/>
          <w:numId w:val="23"/>
        </w:numPr>
        <w:tabs>
          <w:tab w:val="left" w:pos="851"/>
        </w:tabs>
        <w:spacing w:after="0" w:line="360" w:lineRule="auto"/>
        <w:ind w:left="0" w:firstLine="567"/>
        <w:jc w:val="both"/>
        <w:rPr>
          <w:rFonts w:ascii="Times New Roman" w:eastAsia="Times New Roman" w:hAnsi="Times New Roman" w:cs="Times New Roman"/>
          <w:sz w:val="24"/>
          <w:szCs w:val="24"/>
          <w:lang w:eastAsia="ru-RU"/>
        </w:rPr>
      </w:pPr>
      <w:r w:rsidRPr="00682A26">
        <w:rPr>
          <w:rFonts w:ascii="Times New Roman" w:eastAsia="Times New Roman" w:hAnsi="Times New Roman" w:cs="Times New Roman"/>
          <w:b/>
          <w:sz w:val="24"/>
          <w:szCs w:val="24"/>
          <w:lang w:eastAsia="ru-RU"/>
        </w:rPr>
        <w:t xml:space="preserve">Ведущий: </w:t>
      </w:r>
      <w:r w:rsidRPr="00FC0FE2">
        <w:rPr>
          <w:rFonts w:ascii="Times New Roman" w:eastAsia="Times New Roman" w:hAnsi="Times New Roman" w:cs="Times New Roman"/>
          <w:sz w:val="24"/>
          <w:szCs w:val="24"/>
          <w:lang w:eastAsia="ru-RU"/>
        </w:rPr>
        <w:t>У</w:t>
      </w:r>
      <w:r w:rsidRPr="00682A26">
        <w:rPr>
          <w:rFonts w:ascii="Times New Roman" w:eastAsia="Times New Roman" w:hAnsi="Times New Roman" w:cs="Times New Roman"/>
          <w:sz w:val="24"/>
          <w:szCs w:val="24"/>
          <w:lang w:eastAsia="ru-RU"/>
        </w:rPr>
        <w:t xml:space="preserve"> нас образовалось две партии и для начала мы предлагаем вам разминку по теме программы. На экране будут появляться вопросы с вариантами ответов, ваша задача выбрать правильный на ваш взгляд вариант ответа, записать его на листке бумаги напротив цифры с ном</w:t>
      </w:r>
      <w:r w:rsidRPr="00682A26">
        <w:rPr>
          <w:rFonts w:ascii="Times New Roman" w:eastAsia="Times New Roman" w:hAnsi="Times New Roman" w:cs="Times New Roman"/>
          <w:sz w:val="24"/>
          <w:szCs w:val="24"/>
          <w:lang w:eastAsia="ru-RU"/>
        </w:rPr>
        <w:t>е</w:t>
      </w:r>
      <w:r w:rsidRPr="00682A26">
        <w:rPr>
          <w:rFonts w:ascii="Times New Roman" w:eastAsia="Times New Roman" w:hAnsi="Times New Roman" w:cs="Times New Roman"/>
          <w:sz w:val="24"/>
          <w:szCs w:val="24"/>
          <w:lang w:eastAsia="ru-RU"/>
        </w:rPr>
        <w:t>ров вопроса. И по сигналу сдать свой ответ жюри.</w:t>
      </w:r>
    </w:p>
    <w:p w:rsidR="00682A26" w:rsidRPr="00682A26" w:rsidRDefault="00682A26" w:rsidP="00FC0FE2">
      <w:pPr>
        <w:pStyle w:val="a8"/>
        <w:spacing w:after="0" w:line="360" w:lineRule="auto"/>
        <w:ind w:left="0" w:firstLine="567"/>
        <w:jc w:val="both"/>
        <w:rPr>
          <w:rFonts w:ascii="Times New Roman" w:eastAsia="Times New Roman" w:hAnsi="Times New Roman" w:cs="Times New Roman"/>
          <w:i/>
          <w:sz w:val="24"/>
          <w:szCs w:val="24"/>
          <w:lang w:eastAsia="ru-RU"/>
        </w:rPr>
      </w:pPr>
      <w:r w:rsidRPr="00682A26">
        <w:rPr>
          <w:rFonts w:ascii="Times New Roman" w:eastAsia="Times New Roman" w:hAnsi="Times New Roman" w:cs="Times New Roman"/>
          <w:b/>
          <w:sz w:val="24"/>
          <w:szCs w:val="24"/>
          <w:lang w:eastAsia="ru-RU"/>
        </w:rPr>
        <w:t xml:space="preserve">Вопросы </w:t>
      </w:r>
      <w:r w:rsidRPr="00682A26">
        <w:rPr>
          <w:rFonts w:ascii="Times New Roman" w:eastAsia="Times New Roman" w:hAnsi="Times New Roman" w:cs="Times New Roman"/>
          <w:i/>
          <w:sz w:val="24"/>
          <w:szCs w:val="24"/>
          <w:lang w:eastAsia="ru-RU"/>
        </w:rPr>
        <w:t>(правильные ответы выделены курсивом):</w:t>
      </w:r>
    </w:p>
    <w:p w:rsidR="00682A26" w:rsidRPr="00682A26" w:rsidRDefault="00682A26" w:rsidP="00FC0FE2">
      <w:pPr>
        <w:pStyle w:val="a8"/>
        <w:spacing w:after="0" w:line="360" w:lineRule="auto"/>
        <w:ind w:left="0"/>
        <w:rPr>
          <w:rFonts w:ascii="Garamond" w:eastAsia="Times New Roman" w:hAnsi="Garamond" w:cs="Times New Roman"/>
          <w:b/>
          <w:bCs/>
          <w:sz w:val="24"/>
          <w:szCs w:val="24"/>
          <w:lang w:eastAsia="ru-RU"/>
        </w:rPr>
      </w:pPr>
      <w:r w:rsidRPr="00682A26">
        <w:rPr>
          <w:rFonts w:ascii="Times New Roman" w:eastAsia="Times New Roman" w:hAnsi="Times New Roman" w:cs="Times New Roman"/>
          <w:sz w:val="24"/>
          <w:szCs w:val="24"/>
          <w:lang w:eastAsia="ru-RU"/>
        </w:rPr>
        <w:t>1. Активным избирательным правом обладает гражданин РФ по достижении:</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bCs/>
          <w:sz w:val="24"/>
          <w:szCs w:val="24"/>
          <w:lang w:eastAsia="ru-RU"/>
        </w:rPr>
        <w:t xml:space="preserve">А.16 лет        </w:t>
      </w:r>
      <w:r w:rsidRPr="00682A26">
        <w:rPr>
          <w:rFonts w:ascii="Times New Roman" w:eastAsia="Times New Roman" w:hAnsi="Times New Roman" w:cs="Times New Roman"/>
          <w:bCs/>
          <w:i/>
          <w:sz w:val="24"/>
          <w:szCs w:val="24"/>
          <w:u w:val="single"/>
          <w:lang w:eastAsia="ru-RU"/>
        </w:rPr>
        <w:t xml:space="preserve">Б. 18 лет </w:t>
      </w:r>
      <w:r w:rsidRPr="00682A26">
        <w:rPr>
          <w:rFonts w:ascii="Times New Roman" w:eastAsia="Times New Roman" w:hAnsi="Times New Roman" w:cs="Times New Roman"/>
          <w:bCs/>
          <w:sz w:val="24"/>
          <w:szCs w:val="24"/>
          <w:lang w:eastAsia="ru-RU"/>
        </w:rPr>
        <w:t xml:space="preserve">         В. 21 года</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sz w:val="24"/>
          <w:szCs w:val="24"/>
          <w:lang w:eastAsia="ru-RU"/>
        </w:rPr>
        <w:t xml:space="preserve">2. </w:t>
      </w:r>
      <w:r w:rsidRPr="00682A26">
        <w:rPr>
          <w:rFonts w:ascii="Times New Roman" w:eastAsia="Times New Roman" w:hAnsi="Times New Roman" w:cs="Times New Roman"/>
          <w:bCs/>
          <w:sz w:val="24"/>
          <w:szCs w:val="24"/>
          <w:lang w:eastAsia="ru-RU"/>
        </w:rPr>
        <w:t>Возможно ли голосование по Интернету?</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bCs/>
          <w:sz w:val="24"/>
          <w:szCs w:val="24"/>
          <w:lang w:eastAsia="ru-RU"/>
        </w:rPr>
        <w:t xml:space="preserve"> А. да          </w:t>
      </w:r>
      <w:r w:rsidRPr="00682A26">
        <w:rPr>
          <w:rFonts w:ascii="Times New Roman" w:eastAsia="Times New Roman" w:hAnsi="Times New Roman" w:cs="Times New Roman"/>
          <w:bCs/>
          <w:i/>
          <w:sz w:val="24"/>
          <w:szCs w:val="24"/>
          <w:u w:val="single"/>
          <w:lang w:eastAsia="ru-RU"/>
        </w:rPr>
        <w:t xml:space="preserve">Б. нет </w:t>
      </w:r>
      <w:r w:rsidRPr="00682A26">
        <w:rPr>
          <w:rFonts w:ascii="Times New Roman" w:eastAsia="Times New Roman" w:hAnsi="Times New Roman" w:cs="Times New Roman"/>
          <w:bCs/>
          <w:sz w:val="24"/>
          <w:szCs w:val="24"/>
          <w:lang w:eastAsia="ru-RU"/>
        </w:rPr>
        <w:t xml:space="preserve">  В. В зависимости о уровня выборов</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bCs/>
          <w:sz w:val="24"/>
          <w:szCs w:val="24"/>
          <w:lang w:eastAsia="ru-RU"/>
        </w:rPr>
        <w:t>3. Голосовать на выборах – это право, обязанность или то и другое?</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bCs/>
          <w:i/>
          <w:sz w:val="24"/>
          <w:szCs w:val="24"/>
          <w:u w:val="single"/>
          <w:lang w:eastAsia="ru-RU"/>
        </w:rPr>
        <w:t>А. право</w:t>
      </w:r>
      <w:r w:rsidRPr="00682A26">
        <w:rPr>
          <w:rFonts w:ascii="Times New Roman" w:eastAsia="Times New Roman" w:hAnsi="Times New Roman" w:cs="Times New Roman"/>
          <w:bCs/>
          <w:sz w:val="24"/>
          <w:szCs w:val="24"/>
          <w:lang w:eastAsia="ru-RU"/>
        </w:rPr>
        <w:t xml:space="preserve">    Б. обязанность    В. И то, и другое</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4. </w:t>
      </w:r>
      <w:r w:rsidRPr="00682A26">
        <w:rPr>
          <w:rFonts w:ascii="Times New Roman" w:eastAsia="Times New Roman" w:hAnsi="Times New Roman" w:cs="Times New Roman"/>
          <w:bCs/>
          <w:sz w:val="24"/>
          <w:szCs w:val="24"/>
          <w:lang w:eastAsia="ru-RU"/>
        </w:rPr>
        <w:t>Слово демократия переводится как:</w:t>
      </w:r>
    </w:p>
    <w:p w:rsidR="00682A26" w:rsidRPr="00682A26" w:rsidRDefault="00682A26" w:rsidP="00FC0FE2">
      <w:pPr>
        <w:pStyle w:val="a8"/>
        <w:spacing w:after="0" w:line="360" w:lineRule="auto"/>
        <w:ind w:left="0"/>
        <w:rPr>
          <w:rFonts w:ascii="Times New Roman" w:eastAsia="Times New Roman" w:hAnsi="Times New Roman" w:cs="Times New Roman"/>
          <w:i/>
          <w:sz w:val="24"/>
          <w:szCs w:val="24"/>
          <w:u w:val="single"/>
          <w:lang w:eastAsia="ru-RU"/>
        </w:rPr>
      </w:pPr>
      <w:r w:rsidRPr="00682A26">
        <w:rPr>
          <w:rFonts w:ascii="Times New Roman" w:eastAsia="Times New Roman" w:hAnsi="Times New Roman" w:cs="Times New Roman"/>
          <w:sz w:val="24"/>
          <w:szCs w:val="24"/>
          <w:lang w:eastAsia="ru-RU"/>
        </w:rPr>
        <w:t xml:space="preserve">А. власть толпы           Б. власть президента      </w:t>
      </w:r>
      <w:r w:rsidRPr="00682A26">
        <w:rPr>
          <w:rFonts w:ascii="Times New Roman" w:eastAsia="Times New Roman" w:hAnsi="Times New Roman" w:cs="Times New Roman"/>
          <w:i/>
          <w:sz w:val="24"/>
          <w:szCs w:val="24"/>
          <w:u w:val="single"/>
          <w:lang w:eastAsia="ru-RU"/>
        </w:rPr>
        <w:t>В. власть народа</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5. </w:t>
      </w:r>
      <w:r w:rsidRPr="00682A26">
        <w:rPr>
          <w:rFonts w:ascii="Times New Roman" w:eastAsia="Times New Roman" w:hAnsi="Times New Roman" w:cs="Times New Roman"/>
          <w:bCs/>
          <w:sz w:val="24"/>
          <w:szCs w:val="24"/>
          <w:lang w:eastAsia="ru-RU"/>
        </w:rPr>
        <w:t>Гражданка Сидорова тяжело больна. В день выборов она вправе:</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А. </w:t>
      </w:r>
      <w:r w:rsidRPr="00682A26">
        <w:rPr>
          <w:rFonts w:ascii="Times New Roman" w:eastAsia="Times New Roman" w:hAnsi="Times New Roman" w:cs="Times New Roman"/>
          <w:bCs/>
          <w:sz w:val="24"/>
          <w:szCs w:val="24"/>
          <w:lang w:eastAsia="ru-RU"/>
        </w:rPr>
        <w:t>осуществить голосование по телефону</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Б. </w:t>
      </w:r>
      <w:r w:rsidRPr="00682A26">
        <w:rPr>
          <w:rFonts w:ascii="Times New Roman" w:eastAsia="Times New Roman" w:hAnsi="Times New Roman" w:cs="Times New Roman"/>
          <w:bCs/>
          <w:sz w:val="24"/>
          <w:szCs w:val="24"/>
          <w:lang w:eastAsia="ru-RU"/>
        </w:rPr>
        <w:t>направить избирательный бюллетень по почте</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i/>
          <w:sz w:val="24"/>
          <w:szCs w:val="24"/>
          <w:u w:val="single"/>
          <w:lang w:eastAsia="ru-RU"/>
        </w:rPr>
        <w:t>В</w:t>
      </w:r>
      <w:r w:rsidRPr="00682A26">
        <w:rPr>
          <w:rFonts w:ascii="Times New Roman" w:eastAsia="Times New Roman" w:hAnsi="Times New Roman" w:cs="Times New Roman"/>
          <w:sz w:val="24"/>
          <w:szCs w:val="24"/>
          <w:lang w:eastAsia="ru-RU"/>
        </w:rPr>
        <w:t xml:space="preserve">. </w:t>
      </w:r>
      <w:r w:rsidRPr="00682A26">
        <w:rPr>
          <w:rFonts w:ascii="Times New Roman" w:eastAsia="Times New Roman" w:hAnsi="Times New Roman" w:cs="Times New Roman"/>
          <w:bCs/>
          <w:i/>
          <w:sz w:val="24"/>
          <w:szCs w:val="24"/>
          <w:u w:val="single"/>
          <w:lang w:eastAsia="ru-RU"/>
        </w:rPr>
        <w:t>требовать явки представителей избирательной комиссии на дом</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lastRenderedPageBreak/>
        <w:t xml:space="preserve">6. </w:t>
      </w:r>
      <w:r w:rsidRPr="00682A26">
        <w:rPr>
          <w:rFonts w:ascii="Times New Roman" w:eastAsia="Times New Roman" w:hAnsi="Times New Roman" w:cs="Times New Roman"/>
          <w:bCs/>
          <w:sz w:val="24"/>
          <w:szCs w:val="24"/>
          <w:lang w:eastAsia="ru-RU"/>
        </w:rPr>
        <w:t>В Российской Федерации в соответствии с Конституцией не имеет права участвовать в выборах гражданин:</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А. </w:t>
      </w:r>
      <w:r w:rsidRPr="00682A26">
        <w:rPr>
          <w:rFonts w:ascii="Times New Roman" w:eastAsia="Times New Roman" w:hAnsi="Times New Roman" w:cs="Times New Roman"/>
          <w:bCs/>
          <w:sz w:val="24"/>
          <w:szCs w:val="24"/>
          <w:lang w:eastAsia="ru-RU"/>
        </w:rPr>
        <w:t>не имеющий полного среднего образования</w:t>
      </w:r>
    </w:p>
    <w:p w:rsidR="00682A26" w:rsidRPr="00682A26" w:rsidRDefault="00682A26" w:rsidP="00FC0FE2">
      <w:pPr>
        <w:pStyle w:val="a8"/>
        <w:spacing w:after="0" w:line="360" w:lineRule="auto"/>
        <w:ind w:left="0"/>
        <w:rPr>
          <w:rFonts w:ascii="Times New Roman" w:eastAsia="Times New Roman" w:hAnsi="Times New Roman" w:cs="Times New Roman"/>
          <w:i/>
          <w:sz w:val="24"/>
          <w:szCs w:val="24"/>
          <w:u w:val="single"/>
          <w:lang w:eastAsia="ru-RU"/>
        </w:rPr>
      </w:pPr>
      <w:r w:rsidRPr="00682A26">
        <w:rPr>
          <w:rFonts w:ascii="Times New Roman" w:eastAsia="Times New Roman" w:hAnsi="Times New Roman" w:cs="Times New Roman"/>
          <w:i/>
          <w:sz w:val="24"/>
          <w:szCs w:val="24"/>
          <w:u w:val="single"/>
          <w:lang w:eastAsia="ru-RU"/>
        </w:rPr>
        <w:t xml:space="preserve">Б. </w:t>
      </w:r>
      <w:r w:rsidRPr="00682A26">
        <w:rPr>
          <w:rFonts w:ascii="Times New Roman" w:eastAsia="Times New Roman" w:hAnsi="Times New Roman" w:cs="Times New Roman"/>
          <w:bCs/>
          <w:i/>
          <w:sz w:val="24"/>
          <w:szCs w:val="24"/>
          <w:u w:val="single"/>
          <w:lang w:eastAsia="ru-RU"/>
        </w:rPr>
        <w:t>находящийся в местах лишения свободы по приговору суда</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7. </w:t>
      </w:r>
      <w:r w:rsidRPr="00682A26">
        <w:rPr>
          <w:rFonts w:ascii="Times New Roman" w:eastAsia="Times New Roman" w:hAnsi="Times New Roman" w:cs="Times New Roman"/>
          <w:bCs/>
          <w:sz w:val="24"/>
          <w:szCs w:val="24"/>
          <w:lang w:eastAsia="ru-RU"/>
        </w:rPr>
        <w:t>День голосование назначается:</w:t>
      </w:r>
    </w:p>
    <w:p w:rsidR="00682A26" w:rsidRPr="00682A26" w:rsidRDefault="00682A26" w:rsidP="00FC0FE2">
      <w:pPr>
        <w:pStyle w:val="a8"/>
        <w:spacing w:after="0" w:line="360" w:lineRule="auto"/>
        <w:ind w:left="0"/>
        <w:rPr>
          <w:rFonts w:ascii="Times New Roman" w:eastAsia="Times New Roman" w:hAnsi="Times New Roman" w:cs="Times New Roman"/>
          <w:i/>
          <w:sz w:val="24"/>
          <w:szCs w:val="24"/>
          <w:u w:val="single"/>
          <w:lang w:eastAsia="ru-RU"/>
        </w:rPr>
      </w:pPr>
      <w:r w:rsidRPr="00682A26">
        <w:rPr>
          <w:rFonts w:ascii="Times New Roman" w:eastAsia="Times New Roman" w:hAnsi="Times New Roman" w:cs="Times New Roman"/>
          <w:i/>
          <w:sz w:val="24"/>
          <w:szCs w:val="24"/>
          <w:u w:val="single"/>
          <w:lang w:eastAsia="ru-RU"/>
        </w:rPr>
        <w:t>А. только на воскресенье</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Б. </w:t>
      </w:r>
      <w:r w:rsidRPr="00682A26">
        <w:rPr>
          <w:rFonts w:ascii="Times New Roman" w:eastAsia="Times New Roman" w:hAnsi="Times New Roman" w:cs="Times New Roman"/>
          <w:bCs/>
          <w:sz w:val="24"/>
          <w:szCs w:val="24"/>
          <w:lang w:eastAsia="ru-RU"/>
        </w:rPr>
        <w:t>на воскресенье или другой выходной день</w:t>
      </w:r>
    </w:p>
    <w:p w:rsidR="00682A26" w:rsidRPr="00682A26" w:rsidRDefault="00682A26" w:rsidP="00FC0FE2">
      <w:pPr>
        <w:pStyle w:val="a8"/>
        <w:spacing w:after="0" w:line="360" w:lineRule="auto"/>
        <w:ind w:left="0"/>
        <w:rPr>
          <w:rFonts w:ascii="Times New Roman" w:eastAsia="Times New Roman" w:hAnsi="Times New Roman" w:cs="Times New Roman"/>
          <w:sz w:val="24"/>
          <w:szCs w:val="24"/>
          <w:lang w:eastAsia="ru-RU"/>
        </w:rPr>
      </w:pPr>
      <w:r w:rsidRPr="00682A26">
        <w:rPr>
          <w:rFonts w:ascii="Times New Roman" w:eastAsia="Times New Roman" w:hAnsi="Times New Roman" w:cs="Times New Roman"/>
          <w:sz w:val="24"/>
          <w:szCs w:val="24"/>
          <w:lang w:eastAsia="ru-RU"/>
        </w:rPr>
        <w:t xml:space="preserve">В. </w:t>
      </w:r>
      <w:r w:rsidRPr="00682A26">
        <w:rPr>
          <w:rFonts w:ascii="Times New Roman" w:eastAsia="Times New Roman" w:hAnsi="Times New Roman" w:cs="Times New Roman"/>
          <w:bCs/>
          <w:sz w:val="24"/>
          <w:szCs w:val="24"/>
          <w:lang w:eastAsia="ru-RU"/>
        </w:rPr>
        <w:t>на праздничные дни, установленные законодательством РФ</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sz w:val="24"/>
          <w:szCs w:val="24"/>
          <w:lang w:eastAsia="ru-RU"/>
        </w:rPr>
        <w:t>8.</w:t>
      </w:r>
      <w:r w:rsidRPr="00682A26">
        <w:rPr>
          <w:rFonts w:ascii="Times New Roman" w:eastAsia="Times New Roman" w:hAnsi="Times New Roman" w:cs="Times New Roman"/>
          <w:bCs/>
          <w:sz w:val="24"/>
          <w:szCs w:val="24"/>
          <w:lang w:eastAsia="ru-RU"/>
        </w:rPr>
        <w:t>Допускается ли голосование за других лиц, если они по уважительной причине не могут пр</w:t>
      </w:r>
      <w:r w:rsidRPr="00682A26">
        <w:rPr>
          <w:rFonts w:ascii="Times New Roman" w:eastAsia="Times New Roman" w:hAnsi="Times New Roman" w:cs="Times New Roman"/>
          <w:bCs/>
          <w:sz w:val="24"/>
          <w:szCs w:val="24"/>
          <w:lang w:eastAsia="ru-RU"/>
        </w:rPr>
        <w:t>и</w:t>
      </w:r>
      <w:r w:rsidRPr="00682A26">
        <w:rPr>
          <w:rFonts w:ascii="Times New Roman" w:eastAsia="Times New Roman" w:hAnsi="Times New Roman" w:cs="Times New Roman"/>
          <w:bCs/>
          <w:sz w:val="24"/>
          <w:szCs w:val="24"/>
          <w:lang w:eastAsia="ru-RU"/>
        </w:rPr>
        <w:t>быть на избирательный участок?</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bCs/>
          <w:sz w:val="24"/>
          <w:szCs w:val="24"/>
          <w:lang w:eastAsia="ru-RU"/>
        </w:rPr>
        <w:t>А. допускаются, но только в отношении близких родственников по их паспорту</w:t>
      </w:r>
    </w:p>
    <w:p w:rsidR="00682A26" w:rsidRPr="00682A26" w:rsidRDefault="00682A26" w:rsidP="00FC0FE2">
      <w:pPr>
        <w:pStyle w:val="a8"/>
        <w:spacing w:after="0" w:line="360" w:lineRule="auto"/>
        <w:ind w:left="0"/>
        <w:rPr>
          <w:rFonts w:ascii="Times New Roman" w:eastAsia="Times New Roman" w:hAnsi="Times New Roman" w:cs="Times New Roman"/>
          <w:bCs/>
          <w:sz w:val="24"/>
          <w:szCs w:val="24"/>
          <w:lang w:eastAsia="ru-RU"/>
        </w:rPr>
      </w:pPr>
      <w:r w:rsidRPr="00682A26">
        <w:rPr>
          <w:rFonts w:ascii="Times New Roman" w:eastAsia="Times New Roman" w:hAnsi="Times New Roman" w:cs="Times New Roman"/>
          <w:bCs/>
          <w:sz w:val="24"/>
          <w:szCs w:val="24"/>
          <w:lang w:eastAsia="ru-RU"/>
        </w:rPr>
        <w:t xml:space="preserve">Б. допускаются, но только при наличии доверенности, предоставляющей такое право </w:t>
      </w:r>
    </w:p>
    <w:p w:rsidR="00682A26" w:rsidRPr="00682A26" w:rsidRDefault="00682A26" w:rsidP="00FC0FE2">
      <w:pPr>
        <w:pStyle w:val="a8"/>
        <w:spacing w:after="0" w:line="360" w:lineRule="auto"/>
        <w:ind w:left="0"/>
        <w:rPr>
          <w:rFonts w:ascii="Times New Roman" w:eastAsia="Times New Roman" w:hAnsi="Times New Roman" w:cs="Times New Roman"/>
          <w:bCs/>
          <w:i/>
          <w:sz w:val="24"/>
          <w:szCs w:val="24"/>
          <w:u w:val="single"/>
          <w:lang w:eastAsia="ru-RU"/>
        </w:rPr>
      </w:pPr>
      <w:r w:rsidRPr="00682A26">
        <w:rPr>
          <w:rFonts w:ascii="Times New Roman" w:eastAsia="Times New Roman" w:hAnsi="Times New Roman" w:cs="Times New Roman"/>
          <w:bCs/>
          <w:i/>
          <w:sz w:val="24"/>
          <w:szCs w:val="24"/>
          <w:u w:val="single"/>
          <w:lang w:eastAsia="ru-RU"/>
        </w:rPr>
        <w:t xml:space="preserve">В. не допускаются </w:t>
      </w:r>
    </w:p>
    <w:p w:rsidR="00FC0FE2" w:rsidRDefault="00FC0FE2" w:rsidP="00FC0FE2">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b/>
          <w:sz w:val="24"/>
          <w:szCs w:val="24"/>
          <w:lang w:eastAsia="ru-RU"/>
        </w:rPr>
        <w:t>Задание:</w:t>
      </w:r>
      <w:r w:rsidRPr="009C7751">
        <w:rPr>
          <w:rFonts w:ascii="Times New Roman" w:eastAsia="Times New Roman" w:hAnsi="Times New Roman" w:cs="Times New Roman"/>
          <w:sz w:val="24"/>
          <w:szCs w:val="24"/>
          <w:lang w:eastAsia="ru-RU"/>
        </w:rPr>
        <w:t xml:space="preserve"> выбрать лидера </w:t>
      </w:r>
      <w:r>
        <w:rPr>
          <w:rFonts w:ascii="Times New Roman" w:eastAsia="Times New Roman" w:hAnsi="Times New Roman" w:cs="Times New Roman"/>
          <w:sz w:val="24"/>
          <w:szCs w:val="24"/>
          <w:lang w:eastAsia="ru-RU"/>
        </w:rPr>
        <w:t xml:space="preserve">партии </w:t>
      </w:r>
      <w:r w:rsidRPr="009C7751">
        <w:rPr>
          <w:rFonts w:ascii="Times New Roman" w:eastAsia="Times New Roman" w:hAnsi="Times New Roman" w:cs="Times New Roman"/>
          <w:sz w:val="24"/>
          <w:szCs w:val="24"/>
          <w:lang w:eastAsia="ru-RU"/>
        </w:rPr>
        <w:t>и представить его, агитируя избирателей проголосовать именно за вашу партию.</w:t>
      </w:r>
    </w:p>
    <w:p w:rsidR="00FC0FE2" w:rsidRDefault="00FC0FE2" w:rsidP="00FC0FE2">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C7751">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b/>
          <w:sz w:val="24"/>
          <w:szCs w:val="24"/>
          <w:lang w:eastAsia="ru-RU"/>
        </w:rPr>
        <w:t>:</w:t>
      </w:r>
      <w:r w:rsidRPr="009C7751">
        <w:rPr>
          <w:rFonts w:ascii="Times New Roman" w:eastAsia="Times New Roman" w:hAnsi="Times New Roman" w:cs="Times New Roman"/>
          <w:sz w:val="24"/>
          <w:szCs w:val="24"/>
          <w:lang w:eastAsia="ru-RU"/>
        </w:rPr>
        <w:t>Каждая партия, идя на выборы, представляет свою программу, т.е. план дейс</w:t>
      </w:r>
      <w:r w:rsidRPr="009C7751">
        <w:rPr>
          <w:rFonts w:ascii="Times New Roman" w:eastAsia="Times New Roman" w:hAnsi="Times New Roman" w:cs="Times New Roman"/>
          <w:sz w:val="24"/>
          <w:szCs w:val="24"/>
          <w:lang w:eastAsia="ru-RU"/>
        </w:rPr>
        <w:t>т</w:t>
      </w:r>
      <w:r w:rsidRPr="009C7751">
        <w:rPr>
          <w:rFonts w:ascii="Times New Roman" w:eastAsia="Times New Roman" w:hAnsi="Times New Roman" w:cs="Times New Roman"/>
          <w:sz w:val="24"/>
          <w:szCs w:val="24"/>
          <w:lang w:eastAsia="ru-RU"/>
        </w:rPr>
        <w:t xml:space="preserve">вий по определённым вопросам, которые волнуют избирателей (электорат). </w:t>
      </w:r>
    </w:p>
    <w:p w:rsidR="00FC0FE2" w:rsidRDefault="00FC0FE2" w:rsidP="00FC0FE2">
      <w:pPr>
        <w:spacing w:after="0" w:line="360" w:lineRule="auto"/>
        <w:ind w:firstLine="567"/>
        <w:jc w:val="both"/>
        <w:rPr>
          <w:rFonts w:ascii="Times New Roman" w:eastAsia="Times New Roman" w:hAnsi="Times New Roman" w:cs="Times New Roman"/>
          <w:sz w:val="24"/>
          <w:szCs w:val="24"/>
          <w:lang w:eastAsia="ru-RU"/>
        </w:rPr>
      </w:pPr>
      <w:r w:rsidRPr="00FC0FE2">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составить </w:t>
      </w:r>
      <w:r w:rsidRPr="009C7751">
        <w:rPr>
          <w:rFonts w:ascii="Times New Roman" w:eastAsia="Times New Roman" w:hAnsi="Times New Roman" w:cs="Times New Roman"/>
          <w:sz w:val="24"/>
          <w:szCs w:val="24"/>
          <w:lang w:eastAsia="ru-RU"/>
        </w:rPr>
        <w:t>программу</w:t>
      </w:r>
      <w:r>
        <w:rPr>
          <w:rFonts w:ascii="Times New Roman" w:eastAsia="Times New Roman" w:hAnsi="Times New Roman" w:cs="Times New Roman"/>
          <w:sz w:val="24"/>
          <w:szCs w:val="24"/>
          <w:lang w:eastAsia="ru-RU"/>
        </w:rPr>
        <w:t xml:space="preserve"> партии по определённому направлению (экология, благоус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ройство и т.п.), которое определится в ходе жеребьевки.</w:t>
      </w:r>
    </w:p>
    <w:p w:rsidR="00FC0FE2" w:rsidRPr="00FC0FE2" w:rsidRDefault="00FC0FE2" w:rsidP="00FC0FE2">
      <w:pPr>
        <w:pStyle w:val="a8"/>
        <w:numPr>
          <w:ilvl w:val="0"/>
          <w:numId w:val="24"/>
        </w:numPr>
        <w:tabs>
          <w:tab w:val="left" w:pos="851"/>
        </w:tabs>
        <w:spacing w:after="0" w:line="360" w:lineRule="auto"/>
        <w:ind w:left="0" w:firstLine="567"/>
        <w:jc w:val="both"/>
        <w:rPr>
          <w:rFonts w:ascii="Times New Roman" w:eastAsia="Times New Roman" w:hAnsi="Times New Roman" w:cs="Times New Roman"/>
          <w:sz w:val="24"/>
          <w:szCs w:val="24"/>
          <w:lang w:eastAsia="ru-RU"/>
        </w:rPr>
      </w:pPr>
      <w:r w:rsidRPr="00FC0FE2">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w:t>
      </w:r>
      <w:r w:rsidRPr="009C7751">
        <w:rPr>
          <w:rFonts w:ascii="Times New Roman" w:eastAsia="Times New Roman" w:hAnsi="Times New Roman" w:cs="Times New Roman"/>
          <w:sz w:val="24"/>
          <w:szCs w:val="24"/>
          <w:lang w:eastAsia="ru-RU"/>
        </w:rPr>
        <w:t xml:space="preserve">придумать одноминутное агитационное обращение к жителям нашего города с призывом прийти на выборы и проголосовать за вашу партию. Для выполнения этого задания вы можете использовать </w:t>
      </w:r>
      <w:r>
        <w:rPr>
          <w:rFonts w:ascii="Times New Roman" w:eastAsia="Times New Roman" w:hAnsi="Times New Roman" w:cs="Times New Roman"/>
          <w:sz w:val="24"/>
          <w:szCs w:val="24"/>
          <w:lang w:eastAsia="ru-RU"/>
        </w:rPr>
        <w:t>различные формы, например,</w:t>
      </w:r>
      <w:r w:rsidRPr="009C7751">
        <w:rPr>
          <w:rFonts w:ascii="Times New Roman" w:eastAsia="Times New Roman" w:hAnsi="Times New Roman" w:cs="Times New Roman"/>
          <w:sz w:val="24"/>
          <w:szCs w:val="24"/>
          <w:lang w:eastAsia="ru-RU"/>
        </w:rPr>
        <w:t xml:space="preserve"> выступление лидера партии</w:t>
      </w:r>
      <w:r>
        <w:rPr>
          <w:rFonts w:ascii="Times New Roman" w:eastAsia="Times New Roman" w:hAnsi="Times New Roman" w:cs="Times New Roman"/>
          <w:sz w:val="24"/>
          <w:szCs w:val="24"/>
          <w:lang w:eastAsia="ru-RU"/>
        </w:rPr>
        <w:t xml:space="preserve">, </w:t>
      </w:r>
      <w:r w:rsidRPr="009C7751">
        <w:rPr>
          <w:rFonts w:ascii="Times New Roman" w:eastAsia="Times New Roman" w:hAnsi="Times New Roman" w:cs="Times New Roman"/>
          <w:sz w:val="24"/>
          <w:szCs w:val="24"/>
          <w:lang w:eastAsia="ru-RU"/>
        </w:rPr>
        <w:t>общепартийное выступление</w:t>
      </w:r>
      <w:r>
        <w:rPr>
          <w:rFonts w:ascii="Times New Roman" w:eastAsia="Times New Roman" w:hAnsi="Times New Roman" w:cs="Times New Roman"/>
          <w:sz w:val="24"/>
          <w:szCs w:val="24"/>
          <w:lang w:eastAsia="ru-RU"/>
        </w:rPr>
        <w:t>, творческие выступления</w:t>
      </w:r>
      <w:r w:rsidRPr="009C7751">
        <w:rPr>
          <w:rFonts w:ascii="Times New Roman" w:eastAsia="Times New Roman" w:hAnsi="Times New Roman" w:cs="Times New Roman"/>
          <w:sz w:val="24"/>
          <w:szCs w:val="24"/>
          <w:lang w:eastAsia="ru-RU"/>
        </w:rPr>
        <w:t>.</w:t>
      </w:r>
    </w:p>
    <w:p w:rsidR="000C0AE4" w:rsidRPr="009C7751" w:rsidRDefault="000C0AE4" w:rsidP="009C7751">
      <w:pPr>
        <w:spacing w:after="0" w:line="360" w:lineRule="auto"/>
        <w:rPr>
          <w:rFonts w:ascii="Times New Roman" w:eastAsia="Times New Roman" w:hAnsi="Times New Roman" w:cs="Times New Roman"/>
          <w:sz w:val="24"/>
          <w:szCs w:val="24"/>
          <w:lang w:eastAsia="ru-RU"/>
        </w:rPr>
      </w:pPr>
      <w:bookmarkStart w:id="0" w:name="_GoBack"/>
      <w:bookmarkEnd w:id="0"/>
    </w:p>
    <w:p w:rsidR="000C0AE4" w:rsidRPr="009C7751" w:rsidRDefault="000C0AE4" w:rsidP="009C7751">
      <w:pPr>
        <w:spacing w:after="0" w:line="360" w:lineRule="auto"/>
        <w:jc w:val="center"/>
        <w:rPr>
          <w:rFonts w:ascii="Times New Roman" w:eastAsia="Times New Roman" w:hAnsi="Times New Roman" w:cs="Times New Roman"/>
          <w:b/>
          <w:sz w:val="24"/>
          <w:szCs w:val="24"/>
          <w:lang w:eastAsia="ru-RU"/>
        </w:rPr>
      </w:pPr>
      <w:r w:rsidRPr="009C7751">
        <w:rPr>
          <w:rFonts w:ascii="Times New Roman" w:eastAsia="Times New Roman" w:hAnsi="Times New Roman" w:cs="Times New Roman"/>
          <w:b/>
          <w:sz w:val="24"/>
          <w:szCs w:val="24"/>
          <w:lang w:eastAsia="ru-RU"/>
        </w:rPr>
        <w:t>Список литературы</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xml:space="preserve">Т.В. Болотина. Конвенция о правах ребенка и законодательство РФ в вопросах, ответах и комментариях. Москва, </w:t>
      </w:r>
      <w:smartTag w:uri="urn:schemas-microsoft-com:office:smarttags" w:element="metricconverter">
        <w:smartTagPr>
          <w:attr w:name="ProductID" w:val="2003 г"/>
        </w:smartTagPr>
        <w:r w:rsidRPr="009C7751">
          <w:rPr>
            <w:rFonts w:ascii="Times New Roman" w:eastAsia="Times New Roman" w:hAnsi="Times New Roman" w:cs="Times New Roman"/>
            <w:sz w:val="24"/>
            <w:szCs w:val="24"/>
            <w:lang w:eastAsia="ru-RU"/>
          </w:rPr>
          <w:t>2003 г</w:t>
        </w:r>
      </w:smartTag>
      <w:r w:rsidRPr="009C7751">
        <w:rPr>
          <w:rFonts w:ascii="Times New Roman" w:eastAsia="Times New Roman" w:hAnsi="Times New Roman" w:cs="Times New Roman"/>
          <w:sz w:val="24"/>
          <w:szCs w:val="24"/>
          <w:lang w:eastAsia="ru-RU"/>
        </w:rPr>
        <w:t>.</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xml:space="preserve">Л.И. Смагина. Права ребёнка: теория и методика. Минск, </w:t>
      </w:r>
      <w:smartTag w:uri="urn:schemas-microsoft-com:office:smarttags" w:element="metricconverter">
        <w:smartTagPr>
          <w:attr w:name="ProductID" w:val="1999 г"/>
        </w:smartTagPr>
        <w:r w:rsidRPr="009C7751">
          <w:rPr>
            <w:rFonts w:ascii="Times New Roman" w:eastAsia="Times New Roman" w:hAnsi="Times New Roman" w:cs="Times New Roman"/>
            <w:sz w:val="24"/>
            <w:szCs w:val="24"/>
            <w:lang w:eastAsia="ru-RU"/>
          </w:rPr>
          <w:t>1999 г</w:t>
        </w:r>
      </w:smartTag>
      <w:r w:rsidRPr="009C7751">
        <w:rPr>
          <w:rFonts w:ascii="Times New Roman" w:eastAsia="Times New Roman" w:hAnsi="Times New Roman" w:cs="Times New Roman"/>
          <w:sz w:val="24"/>
          <w:szCs w:val="24"/>
          <w:lang w:eastAsia="ru-RU"/>
        </w:rPr>
        <w:t>.</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А.А. Данилюк, О.Ю. Панова, А.В. Пешехонов, А.В. Фомичев. Мы выбираем, нас выбир</w:t>
      </w:r>
      <w:r w:rsidRPr="009C7751">
        <w:rPr>
          <w:rFonts w:ascii="Times New Roman" w:eastAsia="Times New Roman" w:hAnsi="Times New Roman" w:cs="Times New Roman"/>
          <w:sz w:val="24"/>
          <w:szCs w:val="24"/>
          <w:lang w:eastAsia="ru-RU"/>
        </w:rPr>
        <w:t>а</w:t>
      </w:r>
      <w:r w:rsidRPr="009C7751">
        <w:rPr>
          <w:rFonts w:ascii="Times New Roman" w:eastAsia="Times New Roman" w:hAnsi="Times New Roman" w:cs="Times New Roman"/>
          <w:sz w:val="24"/>
          <w:szCs w:val="24"/>
          <w:lang w:eastAsia="ru-RU"/>
        </w:rPr>
        <w:t>ют…(сборник методических материалов для организации работы с молодыми избирател</w:t>
      </w:r>
      <w:r w:rsidRPr="009C7751">
        <w:rPr>
          <w:rFonts w:ascii="Times New Roman" w:eastAsia="Times New Roman" w:hAnsi="Times New Roman" w:cs="Times New Roman"/>
          <w:sz w:val="24"/>
          <w:szCs w:val="24"/>
          <w:lang w:eastAsia="ru-RU"/>
        </w:rPr>
        <w:t>я</w:t>
      </w:r>
      <w:r w:rsidRPr="009C7751">
        <w:rPr>
          <w:rFonts w:ascii="Times New Roman" w:eastAsia="Times New Roman" w:hAnsi="Times New Roman" w:cs="Times New Roman"/>
          <w:sz w:val="24"/>
          <w:szCs w:val="24"/>
          <w:lang w:eastAsia="ru-RU"/>
        </w:rPr>
        <w:t xml:space="preserve">ми). Лен. Обл. </w:t>
      </w:r>
      <w:smartTag w:uri="urn:schemas-microsoft-com:office:smarttags" w:element="metricconverter">
        <w:smartTagPr>
          <w:attr w:name="ProductID" w:val="2007 г"/>
        </w:smartTagPr>
        <w:r w:rsidRPr="009C7751">
          <w:rPr>
            <w:rFonts w:ascii="Times New Roman" w:eastAsia="Times New Roman" w:hAnsi="Times New Roman" w:cs="Times New Roman"/>
            <w:sz w:val="24"/>
            <w:szCs w:val="24"/>
            <w:lang w:eastAsia="ru-RU"/>
          </w:rPr>
          <w:t>2007 г</w:t>
        </w:r>
      </w:smartTag>
      <w:r w:rsidRPr="009C7751">
        <w:rPr>
          <w:rFonts w:ascii="Times New Roman" w:eastAsia="Times New Roman" w:hAnsi="Times New Roman" w:cs="Times New Roman"/>
          <w:sz w:val="24"/>
          <w:szCs w:val="24"/>
          <w:lang w:eastAsia="ru-RU"/>
        </w:rPr>
        <w:t>.</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xml:space="preserve">М.Е. Омеличева. В игре свои права узнаем…методические рекомендации по программе гражданско-правового воспитания. Вологда, </w:t>
      </w:r>
      <w:smartTag w:uri="urn:schemas-microsoft-com:office:smarttags" w:element="metricconverter">
        <w:smartTagPr>
          <w:attr w:name="ProductID" w:val="2000 г"/>
        </w:smartTagPr>
        <w:r w:rsidRPr="009C7751">
          <w:rPr>
            <w:rFonts w:ascii="Times New Roman" w:eastAsia="Times New Roman" w:hAnsi="Times New Roman" w:cs="Times New Roman"/>
            <w:sz w:val="24"/>
            <w:szCs w:val="24"/>
            <w:lang w:eastAsia="ru-RU"/>
          </w:rPr>
          <w:t>2000 г</w:t>
        </w:r>
      </w:smartTag>
      <w:r w:rsidRPr="009C7751">
        <w:rPr>
          <w:rFonts w:ascii="Times New Roman" w:eastAsia="Times New Roman" w:hAnsi="Times New Roman" w:cs="Times New Roman"/>
          <w:sz w:val="24"/>
          <w:szCs w:val="24"/>
          <w:lang w:eastAsia="ru-RU"/>
        </w:rPr>
        <w:t>.</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Конституция РФ от 12 декабря 1993 года</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lastRenderedPageBreak/>
        <w:t>Федеральный закон «О выборах депутатов Государственной Думы Федерального Собрания Российской Федерации» от 18 мая 2005 года № 51 – ФЗ</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Федеральный закон «Об основных гарантиях избирательных прав и права на участие в р</w:t>
      </w:r>
      <w:r w:rsidRPr="009C7751">
        <w:rPr>
          <w:rFonts w:ascii="Times New Roman" w:eastAsia="Times New Roman" w:hAnsi="Times New Roman" w:cs="Times New Roman"/>
          <w:sz w:val="24"/>
          <w:szCs w:val="24"/>
          <w:lang w:eastAsia="ru-RU"/>
        </w:rPr>
        <w:t>е</w:t>
      </w:r>
      <w:r w:rsidRPr="009C7751">
        <w:rPr>
          <w:rFonts w:ascii="Times New Roman" w:eastAsia="Times New Roman" w:hAnsi="Times New Roman" w:cs="Times New Roman"/>
          <w:sz w:val="24"/>
          <w:szCs w:val="24"/>
          <w:lang w:eastAsia="ru-RU"/>
        </w:rPr>
        <w:t>ферендуме граждан Российской Федерации» от 12 июня 2002 года №67 – ФЗ</w:t>
      </w:r>
    </w:p>
    <w:p w:rsidR="000C0AE4" w:rsidRPr="009C7751" w:rsidRDefault="000C0AE4" w:rsidP="009C7751">
      <w:pPr>
        <w:numPr>
          <w:ilvl w:val="0"/>
          <w:numId w:val="8"/>
        </w:numPr>
        <w:spacing w:after="0" w:line="360" w:lineRule="auto"/>
        <w:rPr>
          <w:rFonts w:ascii="Times New Roman" w:eastAsia="Times New Roman" w:hAnsi="Times New Roman" w:cs="Times New Roman"/>
          <w:sz w:val="24"/>
          <w:szCs w:val="24"/>
          <w:lang w:eastAsia="ru-RU"/>
        </w:rPr>
      </w:pPr>
      <w:r w:rsidRPr="009C7751">
        <w:rPr>
          <w:rFonts w:ascii="Times New Roman" w:eastAsia="Times New Roman" w:hAnsi="Times New Roman" w:cs="Times New Roman"/>
          <w:sz w:val="24"/>
          <w:szCs w:val="24"/>
          <w:lang w:eastAsia="ru-RU"/>
        </w:rPr>
        <w:t xml:space="preserve"> Конвенция о правах ребёнка принята резолюцией 44/25 </w:t>
      </w:r>
      <w:hyperlink r:id="rId11" w:tooltip="Генеральная Ассамблея ООН" w:history="1">
        <w:r w:rsidRPr="009C7751">
          <w:rPr>
            <w:rFonts w:ascii="Times New Roman" w:eastAsia="Times New Roman" w:hAnsi="Times New Roman" w:cs="Times New Roman"/>
            <w:sz w:val="24"/>
            <w:szCs w:val="24"/>
            <w:lang w:eastAsia="ru-RU"/>
          </w:rPr>
          <w:t>Генеральной Ассамблеи ООН</w:t>
        </w:r>
      </w:hyperlink>
      <w:r w:rsidRPr="009C7751">
        <w:rPr>
          <w:rFonts w:ascii="Times New Roman" w:eastAsia="Times New Roman" w:hAnsi="Times New Roman" w:cs="Times New Roman"/>
          <w:iCs/>
          <w:sz w:val="24"/>
          <w:szCs w:val="24"/>
          <w:lang w:eastAsia="ru-RU"/>
        </w:rPr>
        <w:t>от 20 ноября 1989 года</w:t>
      </w:r>
    </w:p>
    <w:p w:rsidR="000C0AE4" w:rsidRPr="009C7751" w:rsidRDefault="000C0AE4" w:rsidP="009C7751">
      <w:pPr>
        <w:spacing w:after="0" w:line="360" w:lineRule="auto"/>
        <w:rPr>
          <w:rFonts w:ascii="Times New Roman" w:eastAsia="Times New Roman" w:hAnsi="Times New Roman" w:cs="Times New Roman"/>
          <w:sz w:val="24"/>
          <w:szCs w:val="24"/>
          <w:lang w:eastAsia="ru-RU"/>
        </w:rPr>
      </w:pPr>
    </w:p>
    <w:p w:rsidR="000C0AE4" w:rsidRPr="009C7751" w:rsidRDefault="000C0AE4" w:rsidP="009C7751">
      <w:pPr>
        <w:spacing w:line="360" w:lineRule="auto"/>
        <w:rPr>
          <w:rFonts w:ascii="Times New Roman" w:hAnsi="Times New Roman" w:cs="Times New Roman"/>
          <w:sz w:val="24"/>
          <w:szCs w:val="24"/>
        </w:rPr>
      </w:pPr>
    </w:p>
    <w:p w:rsidR="000C0AE4" w:rsidRPr="009C7751" w:rsidRDefault="000C0AE4" w:rsidP="009C7751">
      <w:pPr>
        <w:spacing w:line="360" w:lineRule="auto"/>
        <w:rPr>
          <w:rFonts w:ascii="Times New Roman" w:hAnsi="Times New Roman" w:cs="Times New Roman"/>
          <w:sz w:val="24"/>
          <w:szCs w:val="24"/>
        </w:rPr>
      </w:pPr>
    </w:p>
    <w:p w:rsidR="000C0AE4" w:rsidRPr="009C7751" w:rsidRDefault="000C0AE4" w:rsidP="009C7751">
      <w:pPr>
        <w:spacing w:line="360" w:lineRule="auto"/>
        <w:rPr>
          <w:rFonts w:ascii="Times New Roman" w:hAnsi="Times New Roman" w:cs="Times New Roman"/>
          <w:sz w:val="24"/>
          <w:szCs w:val="24"/>
        </w:rPr>
      </w:pPr>
    </w:p>
    <w:p w:rsidR="000C0AE4" w:rsidRPr="009C7751" w:rsidRDefault="000C0AE4" w:rsidP="009C7751">
      <w:pPr>
        <w:spacing w:line="360" w:lineRule="auto"/>
        <w:rPr>
          <w:rFonts w:ascii="Times New Roman" w:hAnsi="Times New Roman" w:cs="Times New Roman"/>
          <w:sz w:val="24"/>
          <w:szCs w:val="24"/>
        </w:rPr>
      </w:pPr>
    </w:p>
    <w:p w:rsidR="000C0AE4" w:rsidRPr="009C7751" w:rsidRDefault="000C0AE4" w:rsidP="009C7751">
      <w:pPr>
        <w:spacing w:line="360" w:lineRule="auto"/>
        <w:rPr>
          <w:rFonts w:ascii="Times New Roman" w:hAnsi="Times New Roman" w:cs="Times New Roman"/>
          <w:sz w:val="24"/>
          <w:szCs w:val="24"/>
        </w:rPr>
      </w:pPr>
    </w:p>
    <w:p w:rsidR="000C0AE4" w:rsidRPr="009C7751" w:rsidRDefault="000C0AE4" w:rsidP="009C7751">
      <w:pPr>
        <w:spacing w:line="360" w:lineRule="auto"/>
        <w:rPr>
          <w:rFonts w:ascii="Times New Roman" w:hAnsi="Times New Roman" w:cs="Times New Roman"/>
          <w:sz w:val="24"/>
          <w:szCs w:val="24"/>
        </w:rPr>
      </w:pPr>
    </w:p>
    <w:p w:rsidR="000C0AE4" w:rsidRPr="009C7751" w:rsidRDefault="000C0AE4" w:rsidP="009C7751">
      <w:pPr>
        <w:spacing w:line="360" w:lineRule="auto"/>
        <w:rPr>
          <w:rFonts w:ascii="Times New Roman" w:hAnsi="Times New Roman" w:cs="Times New Roman"/>
          <w:sz w:val="24"/>
          <w:szCs w:val="24"/>
        </w:rPr>
      </w:pPr>
    </w:p>
    <w:sectPr w:rsidR="000C0AE4" w:rsidRPr="009C7751" w:rsidSect="00C86CC6">
      <w:footerReference w:type="default" r:id="rId12"/>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7C" w:rsidRDefault="0062507C" w:rsidP="00ED41DB">
      <w:pPr>
        <w:spacing w:after="0" w:line="240" w:lineRule="auto"/>
      </w:pPr>
      <w:r>
        <w:separator/>
      </w:r>
    </w:p>
  </w:endnote>
  <w:endnote w:type="continuationSeparator" w:id="1">
    <w:p w:rsidR="0062507C" w:rsidRDefault="0062507C" w:rsidP="00ED4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5368"/>
      <w:docPartObj>
        <w:docPartGallery w:val="Page Numbers (Bottom of Page)"/>
        <w:docPartUnique/>
      </w:docPartObj>
    </w:sdtPr>
    <w:sdtContent>
      <w:p w:rsidR="00A355CB" w:rsidRDefault="006770F6">
        <w:pPr>
          <w:pStyle w:val="a6"/>
          <w:jc w:val="right"/>
        </w:pPr>
        <w:r>
          <w:fldChar w:fldCharType="begin"/>
        </w:r>
        <w:r w:rsidR="00A355CB">
          <w:instrText>PAGE   \* MERGEFORMAT</w:instrText>
        </w:r>
        <w:r>
          <w:fldChar w:fldCharType="separate"/>
        </w:r>
        <w:r w:rsidR="00BC4B95">
          <w:rPr>
            <w:noProof/>
          </w:rPr>
          <w:t>11</w:t>
        </w:r>
        <w:r>
          <w:fldChar w:fldCharType="end"/>
        </w:r>
      </w:p>
    </w:sdtContent>
  </w:sdt>
  <w:p w:rsidR="00A355CB" w:rsidRDefault="00A355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7C" w:rsidRDefault="0062507C" w:rsidP="00ED41DB">
      <w:pPr>
        <w:spacing w:after="0" w:line="240" w:lineRule="auto"/>
      </w:pPr>
      <w:r>
        <w:separator/>
      </w:r>
    </w:p>
  </w:footnote>
  <w:footnote w:type="continuationSeparator" w:id="1">
    <w:p w:rsidR="0062507C" w:rsidRDefault="0062507C" w:rsidP="00ED4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C13"/>
    <w:multiLevelType w:val="hybridMultilevel"/>
    <w:tmpl w:val="E0F83C52"/>
    <w:lvl w:ilvl="0" w:tplc="174E4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946C8A"/>
    <w:multiLevelType w:val="hybridMultilevel"/>
    <w:tmpl w:val="F042C606"/>
    <w:lvl w:ilvl="0" w:tplc="45E841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4875A4"/>
    <w:multiLevelType w:val="hybridMultilevel"/>
    <w:tmpl w:val="8CEA90D6"/>
    <w:lvl w:ilvl="0" w:tplc="E0581C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43721"/>
    <w:multiLevelType w:val="hybridMultilevel"/>
    <w:tmpl w:val="8FC88ACC"/>
    <w:lvl w:ilvl="0" w:tplc="282A2828">
      <w:start w:val="1"/>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26365"/>
    <w:multiLevelType w:val="hybridMultilevel"/>
    <w:tmpl w:val="8604EF78"/>
    <w:lvl w:ilvl="0" w:tplc="146CEE9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777ABE"/>
    <w:multiLevelType w:val="hybridMultilevel"/>
    <w:tmpl w:val="E5546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921B2"/>
    <w:multiLevelType w:val="hybridMultilevel"/>
    <w:tmpl w:val="9D08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323C3"/>
    <w:multiLevelType w:val="hybridMultilevel"/>
    <w:tmpl w:val="3CECBAA2"/>
    <w:lvl w:ilvl="0" w:tplc="58423D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70038"/>
    <w:multiLevelType w:val="hybridMultilevel"/>
    <w:tmpl w:val="7A08EE50"/>
    <w:lvl w:ilvl="0" w:tplc="601C97D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1E7504"/>
    <w:multiLevelType w:val="hybridMultilevel"/>
    <w:tmpl w:val="D6F4E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8D7D7C"/>
    <w:multiLevelType w:val="hybridMultilevel"/>
    <w:tmpl w:val="A40C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530C41"/>
    <w:multiLevelType w:val="hybridMultilevel"/>
    <w:tmpl w:val="264C7D7C"/>
    <w:lvl w:ilvl="0" w:tplc="9D2C2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7B3501"/>
    <w:multiLevelType w:val="hybridMultilevel"/>
    <w:tmpl w:val="1BD4E0D8"/>
    <w:lvl w:ilvl="0" w:tplc="9C6EAEB0">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3F4892"/>
    <w:multiLevelType w:val="hybridMultilevel"/>
    <w:tmpl w:val="FDDED2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703013"/>
    <w:multiLevelType w:val="hybridMultilevel"/>
    <w:tmpl w:val="1F346FF6"/>
    <w:lvl w:ilvl="0" w:tplc="CE308A7A">
      <w:start w:val="1"/>
      <w:numFmt w:val="decimal"/>
      <w:lvlText w:val="%1."/>
      <w:lvlJc w:val="left"/>
      <w:pPr>
        <w:tabs>
          <w:tab w:val="num" w:pos="720"/>
        </w:tabs>
        <w:ind w:left="720" w:hanging="360"/>
      </w:pPr>
    </w:lvl>
    <w:lvl w:ilvl="1" w:tplc="058E5732" w:tentative="1">
      <w:start w:val="1"/>
      <w:numFmt w:val="decimal"/>
      <w:lvlText w:val="%2."/>
      <w:lvlJc w:val="left"/>
      <w:pPr>
        <w:tabs>
          <w:tab w:val="num" w:pos="1440"/>
        </w:tabs>
        <w:ind w:left="1440" w:hanging="360"/>
      </w:pPr>
    </w:lvl>
    <w:lvl w:ilvl="2" w:tplc="953A7F78" w:tentative="1">
      <w:start w:val="1"/>
      <w:numFmt w:val="decimal"/>
      <w:lvlText w:val="%3."/>
      <w:lvlJc w:val="left"/>
      <w:pPr>
        <w:tabs>
          <w:tab w:val="num" w:pos="2160"/>
        </w:tabs>
        <w:ind w:left="2160" w:hanging="360"/>
      </w:pPr>
    </w:lvl>
    <w:lvl w:ilvl="3" w:tplc="9FF2ADE6" w:tentative="1">
      <w:start w:val="1"/>
      <w:numFmt w:val="decimal"/>
      <w:lvlText w:val="%4."/>
      <w:lvlJc w:val="left"/>
      <w:pPr>
        <w:tabs>
          <w:tab w:val="num" w:pos="2880"/>
        </w:tabs>
        <w:ind w:left="2880" w:hanging="360"/>
      </w:pPr>
    </w:lvl>
    <w:lvl w:ilvl="4" w:tplc="F2F08BF2" w:tentative="1">
      <w:start w:val="1"/>
      <w:numFmt w:val="decimal"/>
      <w:lvlText w:val="%5."/>
      <w:lvlJc w:val="left"/>
      <w:pPr>
        <w:tabs>
          <w:tab w:val="num" w:pos="3600"/>
        </w:tabs>
        <w:ind w:left="3600" w:hanging="360"/>
      </w:pPr>
    </w:lvl>
    <w:lvl w:ilvl="5" w:tplc="24A09650" w:tentative="1">
      <w:start w:val="1"/>
      <w:numFmt w:val="decimal"/>
      <w:lvlText w:val="%6."/>
      <w:lvlJc w:val="left"/>
      <w:pPr>
        <w:tabs>
          <w:tab w:val="num" w:pos="4320"/>
        </w:tabs>
        <w:ind w:left="4320" w:hanging="360"/>
      </w:pPr>
    </w:lvl>
    <w:lvl w:ilvl="6" w:tplc="EB7EE1BA" w:tentative="1">
      <w:start w:val="1"/>
      <w:numFmt w:val="decimal"/>
      <w:lvlText w:val="%7."/>
      <w:lvlJc w:val="left"/>
      <w:pPr>
        <w:tabs>
          <w:tab w:val="num" w:pos="5040"/>
        </w:tabs>
        <w:ind w:left="5040" w:hanging="360"/>
      </w:pPr>
    </w:lvl>
    <w:lvl w:ilvl="7" w:tplc="2D0CA976" w:tentative="1">
      <w:start w:val="1"/>
      <w:numFmt w:val="decimal"/>
      <w:lvlText w:val="%8."/>
      <w:lvlJc w:val="left"/>
      <w:pPr>
        <w:tabs>
          <w:tab w:val="num" w:pos="5760"/>
        </w:tabs>
        <w:ind w:left="5760" w:hanging="360"/>
      </w:pPr>
    </w:lvl>
    <w:lvl w:ilvl="8" w:tplc="C076FA1E" w:tentative="1">
      <w:start w:val="1"/>
      <w:numFmt w:val="decimal"/>
      <w:lvlText w:val="%9."/>
      <w:lvlJc w:val="left"/>
      <w:pPr>
        <w:tabs>
          <w:tab w:val="num" w:pos="6480"/>
        </w:tabs>
        <w:ind w:left="6480" w:hanging="360"/>
      </w:pPr>
    </w:lvl>
  </w:abstractNum>
  <w:abstractNum w:abstractNumId="15">
    <w:nsid w:val="4B2E78C5"/>
    <w:multiLevelType w:val="hybridMultilevel"/>
    <w:tmpl w:val="409C10D8"/>
    <w:lvl w:ilvl="0" w:tplc="227C7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F75BB7"/>
    <w:multiLevelType w:val="hybridMultilevel"/>
    <w:tmpl w:val="27F09582"/>
    <w:lvl w:ilvl="0" w:tplc="32844CF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6E6F8A"/>
    <w:multiLevelType w:val="hybridMultilevel"/>
    <w:tmpl w:val="186A0D1E"/>
    <w:lvl w:ilvl="0" w:tplc="389C3080">
      <w:start w:val="1"/>
      <w:numFmt w:val="decimal"/>
      <w:lvlText w:val="%1."/>
      <w:lvlJc w:val="left"/>
      <w:pPr>
        <w:tabs>
          <w:tab w:val="num" w:pos="570"/>
        </w:tabs>
        <w:ind w:left="570" w:hanging="360"/>
      </w:pPr>
      <w:rPr>
        <w:rFonts w:hint="default"/>
        <w:i/>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8">
    <w:nsid w:val="66F16CED"/>
    <w:multiLevelType w:val="hybridMultilevel"/>
    <w:tmpl w:val="A0E6244A"/>
    <w:lvl w:ilvl="0" w:tplc="4B9C2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7D730F"/>
    <w:multiLevelType w:val="hybridMultilevel"/>
    <w:tmpl w:val="14B85EAA"/>
    <w:lvl w:ilvl="0" w:tplc="F2F41DD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F11887"/>
    <w:multiLevelType w:val="hybridMultilevel"/>
    <w:tmpl w:val="A314B076"/>
    <w:lvl w:ilvl="0" w:tplc="BC9881F2">
      <w:start w:val="1"/>
      <w:numFmt w:val="decimal"/>
      <w:lvlText w:val="%1."/>
      <w:lvlJc w:val="left"/>
      <w:pPr>
        <w:tabs>
          <w:tab w:val="num" w:pos="570"/>
        </w:tabs>
        <w:ind w:left="570" w:hanging="360"/>
      </w:pPr>
      <w:rPr>
        <w:rFonts w:hint="default"/>
        <w:i/>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1">
    <w:nsid w:val="6A063C13"/>
    <w:multiLevelType w:val="hybridMultilevel"/>
    <w:tmpl w:val="AC827E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9B6DFF"/>
    <w:multiLevelType w:val="multilevel"/>
    <w:tmpl w:val="3EFA5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53504"/>
    <w:multiLevelType w:val="hybridMultilevel"/>
    <w:tmpl w:val="1E18E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1"/>
  </w:num>
  <w:num w:numId="4">
    <w:abstractNumId w:val="1"/>
  </w:num>
  <w:num w:numId="5">
    <w:abstractNumId w:val="8"/>
  </w:num>
  <w:num w:numId="6">
    <w:abstractNumId w:val="20"/>
  </w:num>
  <w:num w:numId="7">
    <w:abstractNumId w:val="17"/>
  </w:num>
  <w:num w:numId="8">
    <w:abstractNumId w:val="13"/>
  </w:num>
  <w:num w:numId="9">
    <w:abstractNumId w:val="7"/>
  </w:num>
  <w:num w:numId="10">
    <w:abstractNumId w:val="4"/>
  </w:num>
  <w:num w:numId="11">
    <w:abstractNumId w:val="18"/>
  </w:num>
  <w:num w:numId="12">
    <w:abstractNumId w:val="14"/>
  </w:num>
  <w:num w:numId="13">
    <w:abstractNumId w:val="0"/>
  </w:num>
  <w:num w:numId="14">
    <w:abstractNumId w:val="15"/>
  </w:num>
  <w:num w:numId="15">
    <w:abstractNumId w:val="10"/>
  </w:num>
  <w:num w:numId="16">
    <w:abstractNumId w:val="5"/>
  </w:num>
  <w:num w:numId="17">
    <w:abstractNumId w:val="16"/>
  </w:num>
  <w:num w:numId="18">
    <w:abstractNumId w:val="6"/>
  </w:num>
  <w:num w:numId="19">
    <w:abstractNumId w:val="2"/>
  </w:num>
  <w:num w:numId="20">
    <w:abstractNumId w:val="22"/>
  </w:num>
  <w:num w:numId="21">
    <w:abstractNumId w:val="3"/>
  </w:num>
  <w:num w:numId="22">
    <w:abstractNumId w:val="11"/>
  </w:num>
  <w:num w:numId="23">
    <w:abstractNumId w:val="1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0C0AE4"/>
    <w:rsid w:val="000733A7"/>
    <w:rsid w:val="00085228"/>
    <w:rsid w:val="000C0AE4"/>
    <w:rsid w:val="001436D4"/>
    <w:rsid w:val="001A4A14"/>
    <w:rsid w:val="00214355"/>
    <w:rsid w:val="00281CF1"/>
    <w:rsid w:val="002A5DBF"/>
    <w:rsid w:val="002E0A8E"/>
    <w:rsid w:val="00316F19"/>
    <w:rsid w:val="00434890"/>
    <w:rsid w:val="004950FD"/>
    <w:rsid w:val="005C1A28"/>
    <w:rsid w:val="005F3FAF"/>
    <w:rsid w:val="0062507C"/>
    <w:rsid w:val="00675E25"/>
    <w:rsid w:val="006770F6"/>
    <w:rsid w:val="00682A26"/>
    <w:rsid w:val="00707FD6"/>
    <w:rsid w:val="0082053B"/>
    <w:rsid w:val="00857DF3"/>
    <w:rsid w:val="008F567D"/>
    <w:rsid w:val="0091109B"/>
    <w:rsid w:val="009C7751"/>
    <w:rsid w:val="009D497B"/>
    <w:rsid w:val="00A24997"/>
    <w:rsid w:val="00A355CB"/>
    <w:rsid w:val="00A423F6"/>
    <w:rsid w:val="00B56A5D"/>
    <w:rsid w:val="00B655CA"/>
    <w:rsid w:val="00B87CEC"/>
    <w:rsid w:val="00BA2BE1"/>
    <w:rsid w:val="00BC4B95"/>
    <w:rsid w:val="00BF52BD"/>
    <w:rsid w:val="00C86CC6"/>
    <w:rsid w:val="00CB689B"/>
    <w:rsid w:val="00D43042"/>
    <w:rsid w:val="00D604BA"/>
    <w:rsid w:val="00ED41DB"/>
    <w:rsid w:val="00F73372"/>
    <w:rsid w:val="00FC0FE2"/>
    <w:rsid w:val="00FE5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F6"/>
  </w:style>
  <w:style w:type="paragraph" w:styleId="1">
    <w:name w:val="heading 1"/>
    <w:basedOn w:val="a"/>
    <w:next w:val="a"/>
    <w:link w:val="10"/>
    <w:uiPriority w:val="99"/>
    <w:qFormat/>
    <w:rsid w:val="00C86CC6"/>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uiPriority w:val="99"/>
    <w:qFormat/>
    <w:rsid w:val="00C86CC6"/>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4">
    <w:name w:val="heading 4"/>
    <w:basedOn w:val="a"/>
    <w:next w:val="a"/>
    <w:link w:val="40"/>
    <w:uiPriority w:val="99"/>
    <w:qFormat/>
    <w:rsid w:val="00C86CC6"/>
    <w:pPr>
      <w:keepNext/>
      <w:spacing w:after="0" w:line="240" w:lineRule="auto"/>
      <w:jc w:val="center"/>
      <w:outlineLvl w:val="3"/>
    </w:pPr>
    <w:rPr>
      <w:rFonts w:ascii="Times New Roman" w:eastAsia="Times New Roman" w:hAnsi="Times New Roman" w:cs="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A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D41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41DB"/>
  </w:style>
  <w:style w:type="paragraph" w:styleId="a6">
    <w:name w:val="footer"/>
    <w:basedOn w:val="a"/>
    <w:link w:val="a7"/>
    <w:uiPriority w:val="99"/>
    <w:unhideWhenUsed/>
    <w:rsid w:val="00ED41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41DB"/>
  </w:style>
  <w:style w:type="paragraph" w:styleId="a8">
    <w:name w:val="List Paragraph"/>
    <w:basedOn w:val="a"/>
    <w:uiPriority w:val="34"/>
    <w:qFormat/>
    <w:rsid w:val="00ED41DB"/>
    <w:pPr>
      <w:ind w:left="720"/>
      <w:contextualSpacing/>
    </w:pPr>
  </w:style>
  <w:style w:type="paragraph" w:styleId="a9">
    <w:name w:val="Balloon Text"/>
    <w:basedOn w:val="a"/>
    <w:link w:val="aa"/>
    <w:uiPriority w:val="99"/>
    <w:semiHidden/>
    <w:unhideWhenUsed/>
    <w:rsid w:val="00ED41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1DB"/>
    <w:rPr>
      <w:rFonts w:ascii="Tahoma" w:hAnsi="Tahoma" w:cs="Tahoma"/>
      <w:sz w:val="16"/>
      <w:szCs w:val="16"/>
    </w:rPr>
  </w:style>
  <w:style w:type="character" w:customStyle="1" w:styleId="apple-converted-space">
    <w:name w:val="apple-converted-space"/>
    <w:basedOn w:val="a0"/>
    <w:rsid w:val="005C1A28"/>
  </w:style>
  <w:style w:type="character" w:styleId="ab">
    <w:name w:val="Hyperlink"/>
    <w:basedOn w:val="a0"/>
    <w:uiPriority w:val="99"/>
    <w:unhideWhenUsed/>
    <w:rsid w:val="005C1A28"/>
    <w:rPr>
      <w:color w:val="0000FF"/>
      <w:u w:val="single"/>
    </w:rPr>
  </w:style>
  <w:style w:type="character" w:customStyle="1" w:styleId="10">
    <w:name w:val="Заголовок 1 Знак"/>
    <w:basedOn w:val="a0"/>
    <w:link w:val="1"/>
    <w:uiPriority w:val="99"/>
    <w:rsid w:val="00C86CC6"/>
    <w:rPr>
      <w:rFonts w:ascii="Times New Roman" w:eastAsia="Times New Roman" w:hAnsi="Times New Roman" w:cs="Times New Roman"/>
      <w:b/>
      <w:sz w:val="40"/>
      <w:szCs w:val="20"/>
      <w:lang w:eastAsia="ru-RU"/>
    </w:rPr>
  </w:style>
  <w:style w:type="character" w:customStyle="1" w:styleId="20">
    <w:name w:val="Заголовок 2 Знак"/>
    <w:basedOn w:val="a0"/>
    <w:link w:val="2"/>
    <w:uiPriority w:val="99"/>
    <w:rsid w:val="00C86CC6"/>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9"/>
    <w:rsid w:val="00C86CC6"/>
    <w:rPr>
      <w:rFonts w:ascii="Times New Roman" w:eastAsia="Times New Roman" w:hAnsi="Times New Roman" w:cs="Times New Roman"/>
      <w:sz w:val="40"/>
      <w:szCs w:val="20"/>
      <w:lang w:eastAsia="ru-RU"/>
    </w:rPr>
  </w:style>
  <w:style w:type="paragraph" w:styleId="ac">
    <w:name w:val="Normal (Web)"/>
    <w:basedOn w:val="a"/>
    <w:uiPriority w:val="99"/>
    <w:semiHidden/>
    <w:unhideWhenUsed/>
    <w:rsid w:val="0043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34890"/>
    <w:rPr>
      <w:b/>
      <w:bCs/>
    </w:rPr>
  </w:style>
</w:styles>
</file>

<file path=word/webSettings.xml><?xml version="1.0" encoding="utf-8"?>
<w:webSettings xmlns:r="http://schemas.openxmlformats.org/officeDocument/2006/relationships" xmlns:w="http://schemas.openxmlformats.org/wordprocessingml/2006/main">
  <w:divs>
    <w:div w:id="753625373">
      <w:bodyDiv w:val="1"/>
      <w:marLeft w:val="0"/>
      <w:marRight w:val="0"/>
      <w:marTop w:val="0"/>
      <w:marBottom w:val="0"/>
      <w:divBdr>
        <w:top w:val="none" w:sz="0" w:space="0" w:color="auto"/>
        <w:left w:val="none" w:sz="0" w:space="0" w:color="auto"/>
        <w:bottom w:val="none" w:sz="0" w:space="0" w:color="auto"/>
        <w:right w:val="none" w:sz="0" w:space="0" w:color="auto"/>
      </w:divBdr>
    </w:div>
    <w:div w:id="1240797616">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0%D0%B2%D0%BE%D0%B2%D0%BE%D0%B9_%D0%B0%D0%BA%D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4%D1%80%D0%B5%D0%B2%D0%BD%D0%B8%D0%B9_%D0%A0%D0%B8%D0%B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5%D0%BD%D0%B5%D1%80%D0%B0%D0%BB%D1%8C%D0%BD%D0%B0%D1%8F_%D0%90%D1%81%D1%81%D0%B0%D0%BC%D0%B1%D0%BB%D0%B5%D1%8F_%D0%9E%D0%9E%D0%9D" TargetMode="External"/><Relationship Id="rId5" Type="http://schemas.openxmlformats.org/officeDocument/2006/relationships/footnotes" Target="footnotes.xml"/><Relationship Id="rId10" Type="http://schemas.openxmlformats.org/officeDocument/2006/relationships/hyperlink" Target="http://ru.wikipedia.org/wiki/%D0%9E%D1%82%D1%80%D0%B0%D1%81%D0%BB%D1%8C_%D0%BF%D1%80%D0%B0%D0%B2%D0%B0" TargetMode="External"/><Relationship Id="rId4" Type="http://schemas.openxmlformats.org/officeDocument/2006/relationships/webSettings" Target="webSettings.xml"/><Relationship Id="rId9" Type="http://schemas.openxmlformats.org/officeDocument/2006/relationships/hyperlink" Target="http://ru.wikipedia.org/wiki/%D0%9D%D0%BE%D1%80%D0%BC%D0%B0_%D0%BF%D1%80%D0%B0%D0%B2%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 Сикорская</dc:creator>
  <cp:lastModifiedBy>Лена</cp:lastModifiedBy>
  <cp:revision>13</cp:revision>
  <dcterms:created xsi:type="dcterms:W3CDTF">2013-03-22T14:03:00Z</dcterms:created>
  <dcterms:modified xsi:type="dcterms:W3CDTF">2014-04-19T13:43:00Z</dcterms:modified>
</cp:coreProperties>
</file>